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E8" w:rsidRPr="00251110" w:rsidRDefault="0097617A" w:rsidP="006376FA">
      <w:pPr>
        <w:pStyle w:val="1"/>
        <w:ind w:firstLine="540"/>
        <w:jc w:val="center"/>
        <w:rPr>
          <w:sz w:val="24"/>
          <w:szCs w:val="24"/>
        </w:rPr>
      </w:pPr>
      <w:r w:rsidRPr="00251110">
        <w:rPr>
          <w:sz w:val="24"/>
          <w:szCs w:val="24"/>
        </w:rPr>
        <w:t>Уважаемые индивидуальные предприниматели!</w:t>
      </w:r>
    </w:p>
    <w:p w:rsidR="00437B71" w:rsidRPr="00251110" w:rsidRDefault="00437B71" w:rsidP="00437B71">
      <w:pPr>
        <w:pStyle w:val="a8"/>
        <w:spacing w:before="0" w:beforeAutospacing="0" w:after="0" w:afterAutospacing="0"/>
        <w:ind w:firstLine="539"/>
        <w:jc w:val="both"/>
      </w:pPr>
    </w:p>
    <w:p w:rsidR="00652309" w:rsidRPr="00251110" w:rsidRDefault="00652309" w:rsidP="00437B71">
      <w:pPr>
        <w:pStyle w:val="a8"/>
        <w:spacing w:before="0" w:beforeAutospacing="0" w:after="0" w:afterAutospacing="0"/>
        <w:ind w:firstLine="539"/>
        <w:jc w:val="both"/>
      </w:pPr>
      <w:r w:rsidRPr="00251110">
        <w:t xml:space="preserve">УПФР в Волоконовском районе напоминает, что в 2015 году минимальный </w:t>
      </w:r>
      <w:proofErr w:type="gramStart"/>
      <w:r w:rsidRPr="00251110">
        <w:t>размер оплаты труда</w:t>
      </w:r>
      <w:proofErr w:type="gramEnd"/>
      <w:r w:rsidRPr="00251110">
        <w:t xml:space="preserve"> для расчета фиксированного размера страховых взносов составляет 5965 рублей в месяц. Таким образом, страховые взносы в Пенсионный фонд РФ состав</w:t>
      </w:r>
      <w:r w:rsidR="002238DC" w:rsidRPr="00251110">
        <w:t>ляют</w:t>
      </w:r>
      <w:r w:rsidRPr="00251110">
        <w:t xml:space="preserve"> 18610,80 руб., в фонд медицинского страхования 3650,58 руб., а </w:t>
      </w:r>
      <w:r w:rsidRPr="00C80508">
        <w:rPr>
          <w:b/>
        </w:rPr>
        <w:t>в</w:t>
      </w:r>
      <w:r w:rsidR="002238DC" w:rsidRPr="00C80508">
        <w:rPr>
          <w:b/>
        </w:rPr>
        <w:t>сего 22261,38 руб</w:t>
      </w:r>
      <w:r w:rsidR="002238DC" w:rsidRPr="00251110">
        <w:t xml:space="preserve">. Данную сумму </w:t>
      </w:r>
      <w:r w:rsidRPr="00251110">
        <w:t>необходимо упла</w:t>
      </w:r>
      <w:r w:rsidR="002238DC" w:rsidRPr="00251110">
        <w:t>ти</w:t>
      </w:r>
      <w:r w:rsidRPr="00251110">
        <w:t xml:space="preserve">ть </w:t>
      </w:r>
      <w:r w:rsidRPr="00C80508">
        <w:rPr>
          <w:b/>
        </w:rPr>
        <w:t>до 31 декабря</w:t>
      </w:r>
      <w:r w:rsidRPr="00251110">
        <w:t>.</w:t>
      </w:r>
    </w:p>
    <w:p w:rsidR="006309E8" w:rsidRPr="00251110" w:rsidRDefault="006309E8" w:rsidP="00437B71">
      <w:pPr>
        <w:pStyle w:val="a8"/>
        <w:spacing w:before="0" w:beforeAutospacing="0" w:after="0" w:afterAutospacing="0"/>
        <w:ind w:firstLine="539"/>
        <w:jc w:val="both"/>
        <w:rPr>
          <w:b/>
        </w:rPr>
      </w:pPr>
      <w:r w:rsidRPr="00251110">
        <w:t>Для тех, чья величина дохода превышает 300 тыс. рублей, размер страхового взноса будет исчисляться исходя из одного МРОТ плюс 1% от суммы превышения величины фактически полученного предпринимателем велич</w:t>
      </w:r>
      <w:r w:rsidR="00A16A55" w:rsidRPr="00251110">
        <w:t xml:space="preserve">ины дохода за расчетный период. Страховые взносы, начисленные сверх дохода 300 тыс. руб., нужно будет уплатить в срок до 1 апреля года, следующего </w:t>
      </w:r>
      <w:proofErr w:type="gramStart"/>
      <w:r w:rsidR="00A16A55" w:rsidRPr="00251110">
        <w:t>за</w:t>
      </w:r>
      <w:proofErr w:type="gramEnd"/>
      <w:r w:rsidR="00A16A55" w:rsidRPr="00251110">
        <w:t xml:space="preserve"> отчетным. </w:t>
      </w:r>
      <w:r w:rsidRPr="00251110">
        <w:t xml:space="preserve">При этом сумма не может быть более размера, определяемого как произведение восьмикратного </w:t>
      </w:r>
      <w:r w:rsidR="00D3496A" w:rsidRPr="00251110">
        <w:t xml:space="preserve">МРОТ и тарифа страховых взносов, </w:t>
      </w:r>
      <w:r w:rsidR="002238DC" w:rsidRPr="00251110">
        <w:t xml:space="preserve">увеличенное в 12 раз, т.е. </w:t>
      </w:r>
      <w:r w:rsidR="002238DC" w:rsidRPr="00C80508">
        <w:rPr>
          <w:b/>
        </w:rPr>
        <w:t>148 886,40 рублей</w:t>
      </w:r>
      <w:r w:rsidR="002238DC" w:rsidRPr="00251110">
        <w:t>.</w:t>
      </w:r>
    </w:p>
    <w:p w:rsidR="007B67E0" w:rsidRPr="00251110" w:rsidRDefault="006309E8" w:rsidP="00437B71">
      <w:pPr>
        <w:pStyle w:val="a8"/>
        <w:spacing w:before="0" w:beforeAutospacing="0" w:after="0" w:afterAutospacing="0"/>
        <w:ind w:firstLine="539"/>
        <w:jc w:val="both"/>
      </w:pPr>
      <w:r w:rsidRPr="00251110">
        <w:t xml:space="preserve">Во избежание </w:t>
      </w:r>
      <w:r w:rsidR="00FA7B30" w:rsidRPr="00251110">
        <w:t xml:space="preserve">образования </w:t>
      </w:r>
      <w:r w:rsidRPr="00251110">
        <w:t xml:space="preserve">недоимки и взыскания по страховым взносам, </w:t>
      </w:r>
      <w:proofErr w:type="spellStart"/>
      <w:r w:rsidRPr="00251110">
        <w:t>самозанятому</w:t>
      </w:r>
      <w:proofErr w:type="spellEnd"/>
      <w:r w:rsidRPr="00251110">
        <w:t xml:space="preserve"> населению необходимо уплатить страховые взносы за 201</w:t>
      </w:r>
      <w:r w:rsidR="004359A5" w:rsidRPr="00251110">
        <w:t>5</w:t>
      </w:r>
      <w:r w:rsidRPr="00251110">
        <w:t xml:space="preserve"> год до 31.12.201</w:t>
      </w:r>
      <w:r w:rsidR="004359A5" w:rsidRPr="00251110">
        <w:t>5</w:t>
      </w:r>
      <w:r w:rsidR="007B67E0" w:rsidRPr="00251110">
        <w:t xml:space="preserve"> г</w:t>
      </w:r>
      <w:r w:rsidRPr="00251110">
        <w:t>.</w:t>
      </w:r>
      <w:r w:rsidRPr="00251110">
        <w:br/>
        <w:t>Уплата может производиться как одной, так и несколькими суммами в течение года.</w:t>
      </w:r>
    </w:p>
    <w:p w:rsidR="004359A5" w:rsidRPr="00251110" w:rsidRDefault="004359A5" w:rsidP="00437B71">
      <w:pPr>
        <w:pStyle w:val="a8"/>
        <w:spacing w:before="0" w:beforeAutospacing="0" w:after="0" w:afterAutospacing="0"/>
        <w:ind w:firstLine="539"/>
        <w:jc w:val="both"/>
      </w:pPr>
      <w:r w:rsidRPr="00251110">
        <w:t xml:space="preserve">Территориальные органы Пенсионного фонда получают полную информацию о доходах индивидуальных предпринимателями от налоговых органов. </w:t>
      </w:r>
      <w:proofErr w:type="gramStart"/>
      <w:r w:rsidRPr="00251110">
        <w:t>Предприниматели в обязательном порядке должны представить Налоговую декларацию о фактически полученных доходах в текущем налоговом периоде в территориальные органы ФНС, а в случае прекращения деятельности до конца налогового периода - в пятидневный срок со дня прекращения такой деятельности (п.3 ст. 229 «Налогового кодекса РФ»), так как в и</w:t>
      </w:r>
      <w:bookmarkStart w:id="0" w:name="_GoBack"/>
      <w:bookmarkEnd w:id="0"/>
      <w:r w:rsidRPr="00251110">
        <w:t>ном случае - страховые взносы за истекший период будут взыскиваться в фиксированном размере, исходя</w:t>
      </w:r>
      <w:proofErr w:type="gramEnd"/>
      <w:r w:rsidRPr="00251110">
        <w:t xml:space="preserve"> из восьмикратного минимального </w:t>
      </w:r>
      <w:proofErr w:type="gramStart"/>
      <w:r w:rsidRPr="00251110">
        <w:t>размера оплаты труда</w:t>
      </w:r>
      <w:proofErr w:type="gramEnd"/>
      <w:r w:rsidR="00DA4A8F" w:rsidRPr="00251110">
        <w:t xml:space="preserve">, </w:t>
      </w:r>
      <w:r w:rsidR="00DA4A8F" w:rsidRPr="00251110">
        <w:t xml:space="preserve">т.е. </w:t>
      </w:r>
      <w:r w:rsidR="00DA4A8F" w:rsidRPr="00C80508">
        <w:rPr>
          <w:b/>
        </w:rPr>
        <w:t>148 886,40 рублей</w:t>
      </w:r>
      <w:r w:rsidR="00DA4A8F" w:rsidRPr="00251110">
        <w:t>.</w:t>
      </w:r>
    </w:p>
    <w:p w:rsidR="008B1C5B" w:rsidRPr="00251110" w:rsidRDefault="008B1C5B" w:rsidP="00437B71">
      <w:pPr>
        <w:pStyle w:val="a8"/>
        <w:spacing w:before="0" w:beforeAutospacing="0" w:after="0" w:afterAutospacing="0"/>
        <w:ind w:firstLine="539"/>
        <w:jc w:val="both"/>
      </w:pPr>
      <w:r w:rsidRPr="00251110">
        <w:t xml:space="preserve">Важно, что </w:t>
      </w:r>
      <w:r w:rsidRPr="00251110">
        <w:rPr>
          <w:b/>
        </w:rPr>
        <w:t>если предприниматель</w:t>
      </w:r>
      <w:r w:rsidRPr="00251110">
        <w:t xml:space="preserve"> </w:t>
      </w:r>
      <w:r w:rsidRPr="00251110">
        <w:rPr>
          <w:b/>
        </w:rPr>
        <w:t>фактически не осуществляет деятельность</w:t>
      </w:r>
      <w:r w:rsidRPr="00251110">
        <w:t xml:space="preserve">, в соответствии с положениями Федерального закона № 212-ФЗ </w:t>
      </w:r>
      <w:r w:rsidRPr="00251110">
        <w:rPr>
          <w:b/>
        </w:rPr>
        <w:t>он не освобождается</w:t>
      </w:r>
      <w:r w:rsidRPr="00251110">
        <w:t xml:space="preserve"> </w:t>
      </w:r>
      <w:r w:rsidRPr="00251110">
        <w:rPr>
          <w:b/>
        </w:rPr>
        <w:t>от уплаты страховых взносов</w:t>
      </w:r>
      <w:r w:rsidRPr="00251110">
        <w:t>. В таком случае, управление ПФР рекомендует сняться с учета</w:t>
      </w:r>
      <w:r w:rsidR="00DA4A8F" w:rsidRPr="00251110">
        <w:t xml:space="preserve">, обратившись в территориальный </w:t>
      </w:r>
      <w:proofErr w:type="gramStart"/>
      <w:r w:rsidR="00DA4A8F" w:rsidRPr="00251110">
        <w:t>орган</w:t>
      </w:r>
      <w:proofErr w:type="gramEnd"/>
      <w:r w:rsidR="00DA4A8F" w:rsidRPr="00251110">
        <w:t xml:space="preserve"> МРИ ФНС по месту регистрации</w:t>
      </w:r>
      <w:r w:rsidRPr="00251110">
        <w:t>.</w:t>
      </w:r>
    </w:p>
    <w:p w:rsidR="00983D18" w:rsidRPr="00251110" w:rsidRDefault="007B67E0" w:rsidP="00437B71">
      <w:pPr>
        <w:pStyle w:val="a8"/>
        <w:spacing w:before="0" w:beforeAutospacing="0" w:after="0" w:afterAutospacing="0"/>
        <w:ind w:firstLine="539"/>
        <w:jc w:val="both"/>
      </w:pPr>
      <w:r w:rsidRPr="00251110">
        <w:t xml:space="preserve">Дополнительную информацию, а так же квитанции для уплаты Вы можете </w:t>
      </w:r>
      <w:proofErr w:type="gramStart"/>
      <w:r w:rsidRPr="00251110">
        <w:t>получить</w:t>
      </w:r>
      <w:proofErr w:type="gramEnd"/>
      <w:r w:rsidRPr="00251110">
        <w:t xml:space="preserve"> воспользовавшись Интернет-сервисом «Личный кабинет плательщика» или обратившись в УПФР в Волоконовском районе.</w:t>
      </w:r>
    </w:p>
    <w:p w:rsidR="007B67E0" w:rsidRPr="00251110" w:rsidRDefault="007B67E0" w:rsidP="007B67E0">
      <w:pPr>
        <w:pStyle w:val="a8"/>
        <w:ind w:firstLine="540"/>
        <w:jc w:val="right"/>
      </w:pPr>
      <w:r w:rsidRPr="00251110">
        <w:t>Начальник управления Т. В. Рамазанова</w:t>
      </w:r>
    </w:p>
    <w:sectPr w:rsidR="007B67E0" w:rsidRPr="00251110" w:rsidSect="007B67E0">
      <w:headerReference w:type="default" r:id="rId8"/>
      <w:footerReference w:type="even" r:id="rId9"/>
      <w:footerReference w:type="default" r:id="rId10"/>
      <w:pgSz w:w="11906" w:h="16838" w:code="9"/>
      <w:pgMar w:top="1977" w:right="566" w:bottom="719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47" w:rsidRDefault="00380047">
      <w:r>
        <w:separator/>
      </w:r>
    </w:p>
  </w:endnote>
  <w:endnote w:type="continuationSeparator" w:id="0">
    <w:p w:rsidR="00380047" w:rsidRDefault="0038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2A" w:rsidRDefault="006D3C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2A" w:rsidRDefault="00E14DE3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47" w:rsidRDefault="00380047">
      <w:r>
        <w:separator/>
      </w:r>
    </w:p>
  </w:footnote>
  <w:footnote w:type="continuationSeparator" w:id="0">
    <w:p w:rsidR="00380047" w:rsidRDefault="0038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2A" w:rsidRDefault="00E14D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666115</wp:posOffset>
              </wp:positionV>
              <wp:extent cx="5255260" cy="0"/>
              <wp:effectExtent l="9525" t="8890" r="12065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6s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C2A" w:rsidRPr="00931278" w:rsidRDefault="006D3C2A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Ousw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" filled="f" stroked="f">
              <v:textbox>
                <w:txbxContent>
                  <w:p w:rsidR="006D3C2A" w:rsidRPr="00931278" w:rsidRDefault="006D3C2A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75548"/>
    <w:multiLevelType w:val="multilevel"/>
    <w:tmpl w:val="D58A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5317"/>
    <w:rsid w:val="00042475"/>
    <w:rsid w:val="00045E15"/>
    <w:rsid w:val="00052F4A"/>
    <w:rsid w:val="00053D6F"/>
    <w:rsid w:val="00055A89"/>
    <w:rsid w:val="00063F28"/>
    <w:rsid w:val="00073DD6"/>
    <w:rsid w:val="00077068"/>
    <w:rsid w:val="00087A08"/>
    <w:rsid w:val="00096264"/>
    <w:rsid w:val="000A2866"/>
    <w:rsid w:val="000A3D03"/>
    <w:rsid w:val="000A525F"/>
    <w:rsid w:val="000B25F0"/>
    <w:rsid w:val="000B42C7"/>
    <w:rsid w:val="000C5F31"/>
    <w:rsid w:val="000C7571"/>
    <w:rsid w:val="000D10D9"/>
    <w:rsid w:val="000D20E5"/>
    <w:rsid w:val="000E40FA"/>
    <w:rsid w:val="000E673C"/>
    <w:rsid w:val="000F1C4E"/>
    <w:rsid w:val="000F2D3E"/>
    <w:rsid w:val="000F380B"/>
    <w:rsid w:val="000F6215"/>
    <w:rsid w:val="000F7E0A"/>
    <w:rsid w:val="001006E7"/>
    <w:rsid w:val="00120BB3"/>
    <w:rsid w:val="0012734D"/>
    <w:rsid w:val="0013057E"/>
    <w:rsid w:val="00140CD3"/>
    <w:rsid w:val="00147772"/>
    <w:rsid w:val="00150183"/>
    <w:rsid w:val="00150F3A"/>
    <w:rsid w:val="0015743A"/>
    <w:rsid w:val="001728B4"/>
    <w:rsid w:val="00177EEE"/>
    <w:rsid w:val="00186855"/>
    <w:rsid w:val="001918DE"/>
    <w:rsid w:val="00193816"/>
    <w:rsid w:val="001A0EB3"/>
    <w:rsid w:val="001A317B"/>
    <w:rsid w:val="001B1518"/>
    <w:rsid w:val="001B34C6"/>
    <w:rsid w:val="001B7689"/>
    <w:rsid w:val="001C2775"/>
    <w:rsid w:val="001C420B"/>
    <w:rsid w:val="001D1436"/>
    <w:rsid w:val="001D22AE"/>
    <w:rsid w:val="001D678E"/>
    <w:rsid w:val="001E1521"/>
    <w:rsid w:val="001E2895"/>
    <w:rsid w:val="001E4E6E"/>
    <w:rsid w:val="001F7150"/>
    <w:rsid w:val="00203BAA"/>
    <w:rsid w:val="0021087E"/>
    <w:rsid w:val="00210AC0"/>
    <w:rsid w:val="00220E40"/>
    <w:rsid w:val="00223643"/>
    <w:rsid w:val="002238DC"/>
    <w:rsid w:val="00224E39"/>
    <w:rsid w:val="00226967"/>
    <w:rsid w:val="00231A54"/>
    <w:rsid w:val="00232AE9"/>
    <w:rsid w:val="00234A87"/>
    <w:rsid w:val="00241D8E"/>
    <w:rsid w:val="00251110"/>
    <w:rsid w:val="00260D34"/>
    <w:rsid w:val="002615C1"/>
    <w:rsid w:val="0026507F"/>
    <w:rsid w:val="002665E6"/>
    <w:rsid w:val="00270D24"/>
    <w:rsid w:val="002740C4"/>
    <w:rsid w:val="00275B56"/>
    <w:rsid w:val="002945C8"/>
    <w:rsid w:val="002A03BF"/>
    <w:rsid w:val="002A094C"/>
    <w:rsid w:val="002A7358"/>
    <w:rsid w:val="002B0550"/>
    <w:rsid w:val="002C25C7"/>
    <w:rsid w:val="002C7FFA"/>
    <w:rsid w:val="002E1CC3"/>
    <w:rsid w:val="002E4187"/>
    <w:rsid w:val="002E4D4A"/>
    <w:rsid w:val="002E7D29"/>
    <w:rsid w:val="002F1BF9"/>
    <w:rsid w:val="002F2751"/>
    <w:rsid w:val="002F7DDE"/>
    <w:rsid w:val="00310870"/>
    <w:rsid w:val="00314523"/>
    <w:rsid w:val="00322BEF"/>
    <w:rsid w:val="00332E2C"/>
    <w:rsid w:val="00340C17"/>
    <w:rsid w:val="00344532"/>
    <w:rsid w:val="00346170"/>
    <w:rsid w:val="00346B57"/>
    <w:rsid w:val="003665C0"/>
    <w:rsid w:val="00371377"/>
    <w:rsid w:val="003730DF"/>
    <w:rsid w:val="0037359A"/>
    <w:rsid w:val="003749A6"/>
    <w:rsid w:val="00375D6C"/>
    <w:rsid w:val="00376E4D"/>
    <w:rsid w:val="00380047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DB2"/>
    <w:rsid w:val="003C07CA"/>
    <w:rsid w:val="003C0E22"/>
    <w:rsid w:val="003C1B23"/>
    <w:rsid w:val="003C4AC7"/>
    <w:rsid w:val="003C4BE4"/>
    <w:rsid w:val="003D0A5E"/>
    <w:rsid w:val="003D5DC3"/>
    <w:rsid w:val="003E1DCE"/>
    <w:rsid w:val="003E2BB0"/>
    <w:rsid w:val="003E39B6"/>
    <w:rsid w:val="003E4590"/>
    <w:rsid w:val="003E6869"/>
    <w:rsid w:val="004029B4"/>
    <w:rsid w:val="00403AB9"/>
    <w:rsid w:val="0040755A"/>
    <w:rsid w:val="00407C7B"/>
    <w:rsid w:val="004107A4"/>
    <w:rsid w:val="004172A2"/>
    <w:rsid w:val="0043233F"/>
    <w:rsid w:val="004359A5"/>
    <w:rsid w:val="00437B71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450E"/>
    <w:rsid w:val="004950A9"/>
    <w:rsid w:val="00497CED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778D"/>
    <w:rsid w:val="004F79EF"/>
    <w:rsid w:val="00502B4D"/>
    <w:rsid w:val="00506909"/>
    <w:rsid w:val="00514471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52334"/>
    <w:rsid w:val="00552D73"/>
    <w:rsid w:val="005547AC"/>
    <w:rsid w:val="005603F8"/>
    <w:rsid w:val="00571067"/>
    <w:rsid w:val="005710E8"/>
    <w:rsid w:val="0057206A"/>
    <w:rsid w:val="00573FBF"/>
    <w:rsid w:val="005760BA"/>
    <w:rsid w:val="0058568C"/>
    <w:rsid w:val="00592F56"/>
    <w:rsid w:val="00596016"/>
    <w:rsid w:val="005A38C2"/>
    <w:rsid w:val="005A3A02"/>
    <w:rsid w:val="005B354E"/>
    <w:rsid w:val="005C3309"/>
    <w:rsid w:val="005C79CE"/>
    <w:rsid w:val="005D2350"/>
    <w:rsid w:val="005D5D0E"/>
    <w:rsid w:val="005D604B"/>
    <w:rsid w:val="005D7C68"/>
    <w:rsid w:val="005E0E99"/>
    <w:rsid w:val="005E26B8"/>
    <w:rsid w:val="005E2727"/>
    <w:rsid w:val="005E3E2A"/>
    <w:rsid w:val="005F68C1"/>
    <w:rsid w:val="006018CE"/>
    <w:rsid w:val="00602312"/>
    <w:rsid w:val="0060290C"/>
    <w:rsid w:val="00611C07"/>
    <w:rsid w:val="00612829"/>
    <w:rsid w:val="006150EA"/>
    <w:rsid w:val="0061666A"/>
    <w:rsid w:val="00617DA6"/>
    <w:rsid w:val="00626553"/>
    <w:rsid w:val="006309E8"/>
    <w:rsid w:val="006376FA"/>
    <w:rsid w:val="00646E74"/>
    <w:rsid w:val="00652309"/>
    <w:rsid w:val="0066435D"/>
    <w:rsid w:val="00664D4C"/>
    <w:rsid w:val="00666802"/>
    <w:rsid w:val="00676020"/>
    <w:rsid w:val="00680A42"/>
    <w:rsid w:val="006811EF"/>
    <w:rsid w:val="00684094"/>
    <w:rsid w:val="00686C02"/>
    <w:rsid w:val="006A1F15"/>
    <w:rsid w:val="006A3045"/>
    <w:rsid w:val="006C5037"/>
    <w:rsid w:val="006D1BCD"/>
    <w:rsid w:val="006D24D6"/>
    <w:rsid w:val="006D3C2A"/>
    <w:rsid w:val="006D7086"/>
    <w:rsid w:val="006D76B7"/>
    <w:rsid w:val="006E5E8B"/>
    <w:rsid w:val="006F0EFE"/>
    <w:rsid w:val="006F2C42"/>
    <w:rsid w:val="00700456"/>
    <w:rsid w:val="0070143F"/>
    <w:rsid w:val="00704C89"/>
    <w:rsid w:val="0071197D"/>
    <w:rsid w:val="00713B7B"/>
    <w:rsid w:val="00715431"/>
    <w:rsid w:val="00720AD2"/>
    <w:rsid w:val="0072132A"/>
    <w:rsid w:val="00725B58"/>
    <w:rsid w:val="007270A1"/>
    <w:rsid w:val="00733C13"/>
    <w:rsid w:val="0073476B"/>
    <w:rsid w:val="00744F07"/>
    <w:rsid w:val="00745B7D"/>
    <w:rsid w:val="007474DF"/>
    <w:rsid w:val="00752096"/>
    <w:rsid w:val="0075770C"/>
    <w:rsid w:val="00777A5F"/>
    <w:rsid w:val="00781A98"/>
    <w:rsid w:val="00783287"/>
    <w:rsid w:val="00783623"/>
    <w:rsid w:val="00792C52"/>
    <w:rsid w:val="007A20C5"/>
    <w:rsid w:val="007A44F5"/>
    <w:rsid w:val="007B32A9"/>
    <w:rsid w:val="007B3DDD"/>
    <w:rsid w:val="007B67E0"/>
    <w:rsid w:val="007B7183"/>
    <w:rsid w:val="007B7A85"/>
    <w:rsid w:val="007C337C"/>
    <w:rsid w:val="007C4961"/>
    <w:rsid w:val="007C766A"/>
    <w:rsid w:val="007D5BFF"/>
    <w:rsid w:val="007F4AB3"/>
    <w:rsid w:val="00802EB6"/>
    <w:rsid w:val="008100A3"/>
    <w:rsid w:val="00811793"/>
    <w:rsid w:val="00811C4C"/>
    <w:rsid w:val="00813F74"/>
    <w:rsid w:val="008230DF"/>
    <w:rsid w:val="0082472E"/>
    <w:rsid w:val="00824B70"/>
    <w:rsid w:val="008265C2"/>
    <w:rsid w:val="00835911"/>
    <w:rsid w:val="00842FE2"/>
    <w:rsid w:val="0084501C"/>
    <w:rsid w:val="00852E5E"/>
    <w:rsid w:val="00855B14"/>
    <w:rsid w:val="008667AC"/>
    <w:rsid w:val="0086705F"/>
    <w:rsid w:val="008714D7"/>
    <w:rsid w:val="008754FA"/>
    <w:rsid w:val="008840C7"/>
    <w:rsid w:val="0088746E"/>
    <w:rsid w:val="008A36F9"/>
    <w:rsid w:val="008A41CB"/>
    <w:rsid w:val="008A48C0"/>
    <w:rsid w:val="008A497E"/>
    <w:rsid w:val="008A590C"/>
    <w:rsid w:val="008A696E"/>
    <w:rsid w:val="008B1660"/>
    <w:rsid w:val="008B1C5B"/>
    <w:rsid w:val="008C42D9"/>
    <w:rsid w:val="008C4830"/>
    <w:rsid w:val="008D338E"/>
    <w:rsid w:val="00900B53"/>
    <w:rsid w:val="00904E8B"/>
    <w:rsid w:val="00906DFF"/>
    <w:rsid w:val="009128A3"/>
    <w:rsid w:val="0091610A"/>
    <w:rsid w:val="00916555"/>
    <w:rsid w:val="00917C3A"/>
    <w:rsid w:val="00931278"/>
    <w:rsid w:val="009320FE"/>
    <w:rsid w:val="00935376"/>
    <w:rsid w:val="00937DF9"/>
    <w:rsid w:val="00941175"/>
    <w:rsid w:val="009422D1"/>
    <w:rsid w:val="00951A3F"/>
    <w:rsid w:val="009606D4"/>
    <w:rsid w:val="00960B7B"/>
    <w:rsid w:val="009654CD"/>
    <w:rsid w:val="00974A1A"/>
    <w:rsid w:val="0097617A"/>
    <w:rsid w:val="0097652E"/>
    <w:rsid w:val="0098233C"/>
    <w:rsid w:val="00982DCA"/>
    <w:rsid w:val="00982DF6"/>
    <w:rsid w:val="00983D18"/>
    <w:rsid w:val="00985739"/>
    <w:rsid w:val="009933ED"/>
    <w:rsid w:val="00993932"/>
    <w:rsid w:val="009B5230"/>
    <w:rsid w:val="009B531F"/>
    <w:rsid w:val="009B5EF6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1103E"/>
    <w:rsid w:val="00A16A55"/>
    <w:rsid w:val="00A25ECA"/>
    <w:rsid w:val="00A349F9"/>
    <w:rsid w:val="00A4175A"/>
    <w:rsid w:val="00A43D0A"/>
    <w:rsid w:val="00A445B4"/>
    <w:rsid w:val="00A46B2A"/>
    <w:rsid w:val="00A603B8"/>
    <w:rsid w:val="00A61C5C"/>
    <w:rsid w:val="00A640CB"/>
    <w:rsid w:val="00A74355"/>
    <w:rsid w:val="00A90F15"/>
    <w:rsid w:val="00A93410"/>
    <w:rsid w:val="00A96BB9"/>
    <w:rsid w:val="00A974B9"/>
    <w:rsid w:val="00AA197A"/>
    <w:rsid w:val="00AA24FF"/>
    <w:rsid w:val="00AA7246"/>
    <w:rsid w:val="00AC3D12"/>
    <w:rsid w:val="00AC505E"/>
    <w:rsid w:val="00AD125E"/>
    <w:rsid w:val="00AD451D"/>
    <w:rsid w:val="00AD50BB"/>
    <w:rsid w:val="00AD6672"/>
    <w:rsid w:val="00AE2EDE"/>
    <w:rsid w:val="00AE79FE"/>
    <w:rsid w:val="00AF4F49"/>
    <w:rsid w:val="00AF7D9A"/>
    <w:rsid w:val="00B047D2"/>
    <w:rsid w:val="00B06E6F"/>
    <w:rsid w:val="00B21081"/>
    <w:rsid w:val="00B2429A"/>
    <w:rsid w:val="00B264AE"/>
    <w:rsid w:val="00B27A82"/>
    <w:rsid w:val="00B312CF"/>
    <w:rsid w:val="00B3659F"/>
    <w:rsid w:val="00B44570"/>
    <w:rsid w:val="00B4576F"/>
    <w:rsid w:val="00B45773"/>
    <w:rsid w:val="00B50679"/>
    <w:rsid w:val="00B51A2C"/>
    <w:rsid w:val="00B54722"/>
    <w:rsid w:val="00B55335"/>
    <w:rsid w:val="00B5646E"/>
    <w:rsid w:val="00B56FBA"/>
    <w:rsid w:val="00B645EF"/>
    <w:rsid w:val="00B64E4E"/>
    <w:rsid w:val="00B7058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C1BE1"/>
    <w:rsid w:val="00BC3ADE"/>
    <w:rsid w:val="00BD73A4"/>
    <w:rsid w:val="00BE3CD6"/>
    <w:rsid w:val="00BF1DFD"/>
    <w:rsid w:val="00BF64E9"/>
    <w:rsid w:val="00C06609"/>
    <w:rsid w:val="00C10F77"/>
    <w:rsid w:val="00C15D32"/>
    <w:rsid w:val="00C16566"/>
    <w:rsid w:val="00C1767A"/>
    <w:rsid w:val="00C26ECF"/>
    <w:rsid w:val="00C272B6"/>
    <w:rsid w:val="00C3370F"/>
    <w:rsid w:val="00C342BA"/>
    <w:rsid w:val="00C37551"/>
    <w:rsid w:val="00C40A04"/>
    <w:rsid w:val="00C41F9F"/>
    <w:rsid w:val="00C4486F"/>
    <w:rsid w:val="00C56675"/>
    <w:rsid w:val="00C6554D"/>
    <w:rsid w:val="00C704B0"/>
    <w:rsid w:val="00C73603"/>
    <w:rsid w:val="00C80508"/>
    <w:rsid w:val="00C829CE"/>
    <w:rsid w:val="00C85A49"/>
    <w:rsid w:val="00C92787"/>
    <w:rsid w:val="00C92CB0"/>
    <w:rsid w:val="00C9657A"/>
    <w:rsid w:val="00CA1162"/>
    <w:rsid w:val="00CA181A"/>
    <w:rsid w:val="00CA3508"/>
    <w:rsid w:val="00CB35D4"/>
    <w:rsid w:val="00CB41DA"/>
    <w:rsid w:val="00CD0041"/>
    <w:rsid w:val="00CD534C"/>
    <w:rsid w:val="00CD55C4"/>
    <w:rsid w:val="00CF2098"/>
    <w:rsid w:val="00CF7B6E"/>
    <w:rsid w:val="00D00692"/>
    <w:rsid w:val="00D1743E"/>
    <w:rsid w:val="00D3496A"/>
    <w:rsid w:val="00D360E7"/>
    <w:rsid w:val="00D36B03"/>
    <w:rsid w:val="00D4299B"/>
    <w:rsid w:val="00D431A8"/>
    <w:rsid w:val="00D432AE"/>
    <w:rsid w:val="00D56AC7"/>
    <w:rsid w:val="00D70982"/>
    <w:rsid w:val="00D809D5"/>
    <w:rsid w:val="00D81DE8"/>
    <w:rsid w:val="00D912C4"/>
    <w:rsid w:val="00D91AA3"/>
    <w:rsid w:val="00D92B95"/>
    <w:rsid w:val="00D94B5B"/>
    <w:rsid w:val="00DA044C"/>
    <w:rsid w:val="00DA3F0B"/>
    <w:rsid w:val="00DA4A8F"/>
    <w:rsid w:val="00DA636C"/>
    <w:rsid w:val="00DA6694"/>
    <w:rsid w:val="00DB7C5A"/>
    <w:rsid w:val="00DC3AC8"/>
    <w:rsid w:val="00DC736A"/>
    <w:rsid w:val="00DD058F"/>
    <w:rsid w:val="00DD162B"/>
    <w:rsid w:val="00DD19D1"/>
    <w:rsid w:val="00DD5A72"/>
    <w:rsid w:val="00DD7813"/>
    <w:rsid w:val="00DE6D4C"/>
    <w:rsid w:val="00DF0D3E"/>
    <w:rsid w:val="00DF1952"/>
    <w:rsid w:val="00DF671E"/>
    <w:rsid w:val="00E00DEC"/>
    <w:rsid w:val="00E064B1"/>
    <w:rsid w:val="00E12EEF"/>
    <w:rsid w:val="00E14DE3"/>
    <w:rsid w:val="00E152EE"/>
    <w:rsid w:val="00E15908"/>
    <w:rsid w:val="00E252F0"/>
    <w:rsid w:val="00E262F8"/>
    <w:rsid w:val="00E36651"/>
    <w:rsid w:val="00E4053E"/>
    <w:rsid w:val="00E405A1"/>
    <w:rsid w:val="00E423B5"/>
    <w:rsid w:val="00E42539"/>
    <w:rsid w:val="00E45C91"/>
    <w:rsid w:val="00E51C77"/>
    <w:rsid w:val="00E52CD8"/>
    <w:rsid w:val="00E53B56"/>
    <w:rsid w:val="00E55410"/>
    <w:rsid w:val="00E55DF9"/>
    <w:rsid w:val="00E5794C"/>
    <w:rsid w:val="00E66906"/>
    <w:rsid w:val="00E70179"/>
    <w:rsid w:val="00E72983"/>
    <w:rsid w:val="00E74653"/>
    <w:rsid w:val="00E90108"/>
    <w:rsid w:val="00E92668"/>
    <w:rsid w:val="00E92AE9"/>
    <w:rsid w:val="00EA017E"/>
    <w:rsid w:val="00EA3E84"/>
    <w:rsid w:val="00EA50F9"/>
    <w:rsid w:val="00EB10EC"/>
    <w:rsid w:val="00ED53F3"/>
    <w:rsid w:val="00ED6594"/>
    <w:rsid w:val="00EE7CA7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763B7"/>
    <w:rsid w:val="00F76673"/>
    <w:rsid w:val="00F81FE9"/>
    <w:rsid w:val="00F826E7"/>
    <w:rsid w:val="00F8405C"/>
    <w:rsid w:val="00F84AEA"/>
    <w:rsid w:val="00F85E69"/>
    <w:rsid w:val="00F9095C"/>
    <w:rsid w:val="00F964A9"/>
    <w:rsid w:val="00F97270"/>
    <w:rsid w:val="00FA10AD"/>
    <w:rsid w:val="00FA5676"/>
    <w:rsid w:val="00FA7B30"/>
    <w:rsid w:val="00FB4098"/>
    <w:rsid w:val="00FD3CBF"/>
    <w:rsid w:val="00FD6918"/>
    <w:rsid w:val="00FF2030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66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styleId="aa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basedOn w:val="a0"/>
    <w:rsid w:val="00C965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66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styleId="aa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basedOn w:val="a0"/>
    <w:rsid w:val="00C965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Виталий Калашник</cp:lastModifiedBy>
  <cp:revision>4</cp:revision>
  <cp:lastPrinted>2014-10-21T11:16:00Z</cp:lastPrinted>
  <dcterms:created xsi:type="dcterms:W3CDTF">2015-11-17T07:00:00Z</dcterms:created>
  <dcterms:modified xsi:type="dcterms:W3CDTF">2015-11-17T07:51:00Z</dcterms:modified>
</cp:coreProperties>
</file>