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06" w:rsidRPr="00325206" w:rsidRDefault="00325206" w:rsidP="00325206">
      <w:pPr>
        <w:pStyle w:val="1"/>
        <w:jc w:val="center"/>
        <w:rPr>
          <w:sz w:val="28"/>
          <w:szCs w:val="28"/>
        </w:rPr>
      </w:pPr>
      <w:bookmarkStart w:id="0" w:name="_GoBack"/>
      <w:bookmarkEnd w:id="0"/>
      <w:r w:rsidRPr="00325206">
        <w:rPr>
          <w:sz w:val="28"/>
          <w:szCs w:val="28"/>
        </w:rPr>
        <w:t xml:space="preserve">Получатели пособия по уходу за </w:t>
      </w:r>
      <w:proofErr w:type="gramStart"/>
      <w:r w:rsidRPr="00325206">
        <w:rPr>
          <w:sz w:val="28"/>
          <w:szCs w:val="28"/>
        </w:rPr>
        <w:t>нетрудоспособными</w:t>
      </w:r>
      <w:proofErr w:type="gramEnd"/>
      <w:r w:rsidRPr="00325206">
        <w:rPr>
          <w:sz w:val="28"/>
          <w:szCs w:val="28"/>
        </w:rPr>
        <w:t>, не забудьте вовремя сообщить в ПФР об устройстве на работу!</w:t>
      </w:r>
    </w:p>
    <w:p w:rsidR="00C53704" w:rsidRDefault="00C53704" w:rsidP="00172675">
      <w:pPr>
        <w:autoSpaceDE w:val="0"/>
        <w:autoSpaceDN w:val="0"/>
        <w:adjustRightInd w:val="0"/>
        <w:jc w:val="center"/>
        <w:rPr>
          <w:b/>
          <w:bCs/>
          <w:color w:val="000000"/>
          <w:sz w:val="28"/>
          <w:szCs w:val="28"/>
        </w:rPr>
      </w:pPr>
    </w:p>
    <w:p w:rsidR="00325206" w:rsidRDefault="00325206" w:rsidP="003F681C">
      <w:pPr>
        <w:pStyle w:val="a8"/>
        <w:spacing w:before="0" w:beforeAutospacing="0" w:after="0" w:afterAutospacing="0"/>
        <w:ind w:firstLine="567"/>
        <w:jc w:val="both"/>
      </w:pPr>
      <w:r>
        <w:t>Компенсационная выплата – это форма государственной поддержки той категории граждан, которые не имеют возможности работать, поскольку постоянно ухаживают за ребенком-инвалидом, инвалидом I группы (нуждающимися в постоянной помощи по заключению медиков), престарелыми или теми, кому уже исполнилось 80 лет. На эту государственную поддержку могут претендовать лица, оказывающие реальную помощь нуждающемуся лицу, при этом наличие родства или же факт совместного проживания с ним – не имеют значения. Поэтому, даже чужой человек, оказывающий уход за нетрудоспособным лицом и оставивший из-за этого работу, имеет право оформить получение компенсационной выплаты, обратившись в органы социальной защиты по месту жительства или в органы, осуществляющие выплату пенсии.</w:t>
      </w:r>
      <w:r w:rsidR="003F681C" w:rsidRPr="003F681C">
        <w:t xml:space="preserve"> </w:t>
      </w:r>
      <w:r w:rsidR="003F681C">
        <w:t>С 1 июля 2008 года сумма этих средств, частично возмещающих возможный трудовой заработок неработающего лица, составила 1200 рублей.</w:t>
      </w:r>
    </w:p>
    <w:p w:rsidR="00325206" w:rsidRDefault="00325206" w:rsidP="00325206">
      <w:pPr>
        <w:pStyle w:val="a8"/>
        <w:spacing w:before="0" w:beforeAutospacing="0" w:after="0" w:afterAutospacing="0"/>
        <w:ind w:firstLine="567"/>
        <w:jc w:val="both"/>
      </w:pPr>
      <w:r>
        <w:t>Однако</w:t>
      </w:r>
      <w:proofErr w:type="gramStart"/>
      <w:r>
        <w:t>,</w:t>
      </w:r>
      <w:proofErr w:type="gramEnd"/>
      <w:r>
        <w:t xml:space="preserve"> если речь идет о родителях (усыновителях, опекунах, попечителях), которые заботятся о детях-инвалидах (до 18 лет) или инвалидах 1 группы с детства, то, в этом случае, ежемесячная компенсационная выплата, согласно действующему законодательству, устанавливается в размере 5 500 рублей. Здесь, для того, чтобы претендовать на государственную денежную поддержку, ухаживающее лицо должно быть трудоспособным, не состоять в трудовых отношениях (в том числе не являться предпринимателем) и не иметь доходов (пенсий, пособий по безработице и др.). Перечисленные требования не могут быть нарушены, в противном случае, это влечет нарушение обязательств, прописанных в заявлении об установлении компенсационной выплаты.</w:t>
      </w:r>
    </w:p>
    <w:p w:rsidR="00F04321" w:rsidRDefault="00325206" w:rsidP="00F04321">
      <w:pPr>
        <w:widowControl w:val="0"/>
        <w:jc w:val="both"/>
      </w:pPr>
      <w:proofErr w:type="gramStart"/>
      <w:r>
        <w:rPr>
          <w:rStyle w:val="a7"/>
          <w:color w:val="3366FF"/>
        </w:rPr>
        <w:t>Согласно Указу президента РФ «О дополнительных мерах социальной поддержки лиц, осуществляющих уход за нетрудоспособными гражданами», в случае трудоустройства, установления любого вида пенсии или получения пособия по безработице, человек, осуществляющий уход, в обязательном порядке не позднее следующего рабочего дня после наступления соответствующих обязательств должен сообщить об этом в Управление Пенсионного фонда РФ по месту жительства нетрудоспособного гражданина.</w:t>
      </w:r>
      <w:proofErr w:type="gramEnd"/>
      <w:r>
        <w:rPr>
          <w:rStyle w:val="a7"/>
          <w:color w:val="3366FF"/>
        </w:rPr>
        <w:t xml:space="preserve"> Если в Пенсионный фонд своевременно не подается информация об изменениях, влекущих прекращение выплаты за уход, а поступление компенсации продолжается, то эти данные выплаты считаются полученными незаконным путем и должны быть возвращены Пенсионному фонду в полном объеме. Порядок возмещения денежных средств, определен законодательством Российской Федерации.</w:t>
      </w:r>
      <w:r w:rsidR="00F04321" w:rsidRPr="00F04321">
        <w:rPr>
          <w:rStyle w:val="a7"/>
          <w:color w:val="3366FF"/>
        </w:rPr>
        <w:t xml:space="preserve"> </w:t>
      </w:r>
      <w:proofErr w:type="spellStart"/>
      <w:r w:rsidR="00F04321" w:rsidRPr="00E93D68">
        <w:t>Дополниельные</w:t>
      </w:r>
      <w:proofErr w:type="spellEnd"/>
      <w:r w:rsidR="00F04321" w:rsidRPr="00E93D68">
        <w:t xml:space="preserve"> консультации и разъяснения вы можете получить в Клиентской службе Управления ПФР. Телефон «Горячей линии»-5-23-78.</w:t>
      </w:r>
    </w:p>
    <w:p w:rsidR="00F04321" w:rsidRDefault="00F04321" w:rsidP="00F04321">
      <w:pPr>
        <w:widowControl w:val="0"/>
        <w:jc w:val="both"/>
      </w:pPr>
      <w:r>
        <w:t xml:space="preserve"> </w:t>
      </w:r>
    </w:p>
    <w:p w:rsidR="00F04321" w:rsidRDefault="00F04321" w:rsidP="00F04321">
      <w:pPr>
        <w:widowControl w:val="0"/>
        <w:jc w:val="both"/>
      </w:pPr>
      <w:r>
        <w:t xml:space="preserve">    Начальник Управления Пенсионного фонда РФ в Волоконовском районе </w:t>
      </w:r>
    </w:p>
    <w:p w:rsidR="00F04321" w:rsidRPr="00E93D68" w:rsidRDefault="00F04321" w:rsidP="00F04321">
      <w:pPr>
        <w:widowControl w:val="0"/>
        <w:jc w:val="both"/>
      </w:pPr>
      <w:r>
        <w:t xml:space="preserve">                                                                                           Т.В. Рамазанова</w:t>
      </w:r>
    </w:p>
    <w:sectPr w:rsidR="00F04321" w:rsidRPr="00E93D68" w:rsidSect="00BB3C81">
      <w:headerReference w:type="default" r:id="rId8"/>
      <w:footerReference w:type="even" r:id="rId9"/>
      <w:footerReference w:type="default" r:id="rId10"/>
      <w:pgSz w:w="11906" w:h="16838" w:code="9"/>
      <w:pgMar w:top="2516" w:right="1106" w:bottom="719" w:left="14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ED9" w:rsidRDefault="000F5ED9">
      <w:r>
        <w:separator/>
      </w:r>
    </w:p>
  </w:endnote>
  <w:endnote w:type="continuationSeparator" w:id="0">
    <w:p w:rsidR="000F5ED9" w:rsidRDefault="000F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2A" w:rsidRDefault="006D3C2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D3C2A" w:rsidRDefault="006D3C2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2A" w:rsidRDefault="007076F2">
    <w:pPr>
      <w:pStyle w:val="a4"/>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-26670</wp:posOffset>
              </wp:positionH>
              <wp:positionV relativeFrom="paragraph">
                <wp:posOffset>-30480</wp:posOffset>
              </wp:positionV>
              <wp:extent cx="6352540" cy="0"/>
              <wp:effectExtent l="11430" t="7620" r="825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a2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h7mE6mOYhGB19CiiHRWOc/c92hYJRYAucITI4b5wMRUgwh4R6l10LK&#10;KLZUqAe2k8c0jRlOS8GCN8Q5u99V0qIjCfMSv1gWeO7DrD4oFtFaTtjqansi5MWG26UKeFAL8Lla&#10;l4H48ZQ+reareT7KJ7PVKE/revRpXeWj2Tp7nNYPdVXV2c9ALcuLVjDGVWA3DGeW/53412dyGavb&#10;eN76kLxHjw0DssM/ko5iBv0uk7DT7Ly1g8gwjzH4+nbCwN/vwb5/4ctfAAAA//8DAFBLAwQUAAYA&#10;CAAAACEAmE9uQNsAAAAIAQAADwAAAGRycy9kb3ducmV2LnhtbExPTUvDQBC9C/6HZQRv7cYgNY3Z&#10;FFFKUby0FbxOkzEbzc6m2W0b/71TPOhpeB+8ea9YjK5TRxpC69nAzTQBRVz5uuXGwNt2OclAhYhc&#10;Y+eZDHxTgEV5eVFgXvsTr+m4iY2SEA45GrAx9rnWobLkMEx9Tyzahx8cRoFDo+sBTxLuOp0myUw7&#10;bFk+WOzp0VL1tTk4A/i0Wsf3LH25a5/t6+d2uV/ZbG/M9dX4cA8q0hj/zHCuL9WhlE47f+A6qM7A&#10;5DYV5/nKAtHn85kQu19Cl4X+P6D8AQAA//8DAFBLAQItABQABgAIAAAAIQC2gziS/gAAAOEBAAAT&#10;AAAAAAAAAAAAAAAAAAAAAABbQ29udGVudF9UeXBlc10ueG1sUEsBAi0AFAAGAAgAAAAhADj9If/W&#10;AAAAlAEAAAsAAAAAAAAAAAAAAAAALwEAAF9yZWxzLy5yZWxzUEsBAi0AFAAGAAgAAAAhALbNRrYS&#10;AgAAKQQAAA4AAAAAAAAAAAAAAAAALgIAAGRycy9lMm9Eb2MueG1sUEsBAi0AFAAGAAgAAAAhAJhP&#10;bkDbAAAACAEAAA8AAAAAAAAAAAAAAAAAbAQAAGRycy9kb3ducmV2LnhtbFBLBQYAAAAABAAEAPMA&#10;AAB0BQAAAAA=&#10;" o:allowincell="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ED9" w:rsidRDefault="000F5ED9">
      <w:r>
        <w:separator/>
      </w:r>
    </w:p>
  </w:footnote>
  <w:footnote w:type="continuationSeparator" w:id="0">
    <w:p w:rsidR="000F5ED9" w:rsidRDefault="000F5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2A" w:rsidRDefault="007076F2">
    <w:pPr>
      <w:pStyle w:val="a3"/>
    </w:pP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666115</wp:posOffset>
              </wp:positionV>
              <wp:extent cx="5255260" cy="0"/>
              <wp:effectExtent l="9525" t="8890" r="12065"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45pt" to="449.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6sEw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PGCnS&#10;g0RroTjKQ2cG40oIqNXGhtroUb2atabfHVK67oja8cjw7WQgLQsZybuUsHEG8LfDF80ghuy9jm06&#10;trYPkNAAdIxqnG5q8KNHFA4n+WSST0E0evUlpLwmGuv8Z657FIwKS+Acgclh7XwgQsprSLhH6ZWQ&#10;MootFRqAbf6YpjHDaSlY8IY4Z3fbWlp0IGFe4hfLAs99mNV7xSJaxwlbXmxPhDzbcLtUAQ9qAT4X&#10;6zwQP57Sp+VsOStGRT5djoq0aUafVnUxmq6yx0nz0NR1k/0M1LKi7ARjXAV21+HMir8T//JMzmN1&#10;G89bH5L36LFhQPb6j6SjmEG/8yRsNTtt7FVkmMcYfHk7YeDv92Dfv/DFLwAAAP//AwBQSwMEFAAG&#10;AAgAAAAhAH+ScobfAAAACgEAAA8AAABkcnMvZG93bnJldi54bWxMj0FLw0AQhe+C/2EZwZvdGKRN&#10;0myKKKUoXtoKXqfZaTaanU2z2zb+e1co6HHePN77XrkYbSdONPjWsYL7SQKCuHa65UbB+3Z5l4Hw&#10;AVlj55gUfJOHRXV9VWKh3ZnXdNqERsQQ9gUqMCH0hZS+NmTRT1xPHH97N1gM8RwaqQc8x3DbyTRJ&#10;ptJiy7HBYE9PhuqvzdEqwOfVOnxk6eusfTFvn9vlYWWyg1K3N+PjHESgMfyZ4Rc/okMVmXbuyNqL&#10;TsEsjVNC1JOHHEQ0ZHk+BbG7KLIq5f8J1Q8AAAD//wMAUEsBAi0AFAAGAAgAAAAhALaDOJL+AAAA&#10;4QEAABMAAAAAAAAAAAAAAAAAAAAAAFtDb250ZW50X1R5cGVzXS54bWxQSwECLQAUAAYACAAAACEA&#10;OP0h/9YAAACUAQAACwAAAAAAAAAAAAAAAAAvAQAAX3JlbHMvLnJlbHNQSwECLQAUAAYACAAAACEA&#10;VLk+rBMCAAApBAAADgAAAAAAAAAAAAAAAAAuAgAAZHJzL2Uyb0RvYy54bWxQSwECLQAUAAYACAAA&#10;ACEAf5Jyht8AAAAKAQAADwAAAAAAAAAAAAAAAABtBAAAZHJzL2Rvd25yZXYueG1sUEsFBgAAAAAE&#10;AAQA8wAAAHkFAAAAAA==&#10;" strokeweight="1p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320040</wp:posOffset>
              </wp:positionH>
              <wp:positionV relativeFrom="paragraph">
                <wp:posOffset>323215</wp:posOffset>
              </wp:positionV>
              <wp:extent cx="5394960" cy="9144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C2A" w:rsidRPr="00931278" w:rsidRDefault="006D3C2A">
                          <w:pPr>
                            <w:pStyle w:val="1"/>
                            <w:jc w:val="center"/>
                            <w:rPr>
                              <w:rFonts w:ascii="Arial" w:hAnsi="Arial"/>
                              <w:spacing w:val="30"/>
                              <w:w w:val="12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25.45pt;width:424.8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sw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YCdpCix7YYNCtHFBoq9N3OgGn+w7czADX0GXHVHd3sviqkZDrmoodWykl+5rRErJzL/2zpyOO&#10;tiDb/oMsIQzdG+mAhkq1tnRQDATo0KXHU2dsKgVcTq5jEk/BVIAtDgkJXOt8mhxfd0qbd0y2yG5S&#10;rKDzDp0e7rQBHuB6dLHBhMx507juN+LiAhzHG4gNT63NZuGa+SMO4s18MyceiaYbjwRZ5q3yNfGm&#10;eTibZNfZep2FP23ckCQ1L0smbJijsELyZ417kvgoiZO0tGx4aeFsSlrttutGoQMFYefus92C5M/c&#10;/Ms0nBm4vKAURiS4jWIvn85nHsnJxItnwdwLwvgWSk5ikuWXlO64YP9OCfXQyUk0GcX0W26B+15z&#10;o0nLDYyOhrcpnp+caGIluBGla62hvBn3Z6Ww6T+XAip2bLQTrNXoqFYzbAdAsSreyvIRpKskKAtE&#10;CPMONrVU3zHqYXakWH/bU8Uwat4LkL8TKAwbdyCTWQRv1Llle26hogCoFBuMxu3ajANq3ym+qyHS&#10;+MMJuYJfpuJOzc9ZARV7gPngSD3NMjuAzs/O63niLn8BAAD//wMAUEsDBBQABgAIAAAAIQANljNW&#10;3AAAAAkBAAAPAAAAZHJzL2Rvd25yZXYueG1sTI/BTsMwEETvSPyDtUjcqA1KUZ3GqaoiriDagtSb&#10;G2+TiHgdxW4T/p7tCU6r0TzNzhSryXfigkNsAxl4nCkQSFVwLdUG9rvXhwWImCw52wVCAz8YYVXe&#10;3hQ2d2GkD7xsUy04hGJuDTQp9bmUsWrQ2zgLPRJ7pzB4m1gOtXSDHTncd/JJqWfpbUv8obE9bhqs&#10;vrdnb+Dz7XT4ytR7/eLn/RgmJclracz93bRegkg4pT8YrvW5OpTc6RjO5KLoDMxVxuT1ahDsa6V4&#10;25FBnWmQZSH/Lyh/AQAA//8DAFBLAQItABQABgAIAAAAIQC2gziS/gAAAOEBAAATAAAAAAAAAAAA&#10;AAAAAAAAAABbQ29udGVudF9UeXBlc10ueG1sUEsBAi0AFAAGAAgAAAAhADj9If/WAAAAlAEAAAsA&#10;AAAAAAAAAAAAAAAALwEAAF9yZWxzLy5yZWxzUEsBAi0AFAAGAAgAAAAhAL77w66zAgAAuQUAAA4A&#10;AAAAAAAAAAAAAAAALgIAAGRycy9lMm9Eb2MueG1sUEsBAi0AFAAGAAgAAAAhAA2WM1bcAAAACQEA&#10;AA8AAAAAAAAAAAAAAAAADQUAAGRycy9kb3ducmV2LnhtbFBLBQYAAAAABAAEAPMAAAAWBgAAAAA=&#10;" filled="f" stroked="f">
              <v:textbox>
                <w:txbxContent>
                  <w:p w:rsidR="006D3C2A" w:rsidRPr="00931278" w:rsidRDefault="006D3C2A">
                    <w:pPr>
                      <w:pStyle w:val="1"/>
                      <w:jc w:val="center"/>
                      <w:rPr>
                        <w:rFonts w:ascii="Arial" w:hAnsi="Arial"/>
                        <w:spacing w:val="30"/>
                        <w:w w:val="120"/>
                        <w:sz w:val="24"/>
                        <w:szCs w:val="24"/>
                      </w:rPr>
                    </w:pP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-19685</wp:posOffset>
          </wp:positionV>
          <wp:extent cx="450850" cy="457200"/>
          <wp:effectExtent l="0" t="0" r="0" b="0"/>
          <wp:wrapNone/>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548"/>
    <w:multiLevelType w:val="multilevel"/>
    <w:tmpl w:val="DA9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02E5F"/>
    <w:multiLevelType w:val="multilevel"/>
    <w:tmpl w:val="6BA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F2B73"/>
    <w:multiLevelType w:val="multilevel"/>
    <w:tmpl w:val="273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97C13"/>
    <w:multiLevelType w:val="hybridMultilevel"/>
    <w:tmpl w:val="D51E955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D535CF"/>
    <w:multiLevelType w:val="multilevel"/>
    <w:tmpl w:val="25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CC46A5"/>
    <w:multiLevelType w:val="multilevel"/>
    <w:tmpl w:val="B71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F305C0"/>
    <w:multiLevelType w:val="multilevel"/>
    <w:tmpl w:val="7A2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C4A0E"/>
    <w:multiLevelType w:val="hybridMultilevel"/>
    <w:tmpl w:val="5F6C112E"/>
    <w:lvl w:ilvl="0" w:tplc="0419000B">
      <w:start w:val="1"/>
      <w:numFmt w:val="bullet"/>
      <w:lvlText w:val=""/>
      <w:lvlJc w:val="left"/>
      <w:pPr>
        <w:ind w:left="852" w:hanging="360"/>
      </w:pPr>
      <w:rPr>
        <w:rFonts w:ascii="Wingdings" w:hAnsi="Wingdings"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8">
    <w:nsid w:val="2F783E6B"/>
    <w:multiLevelType w:val="multilevel"/>
    <w:tmpl w:val="C28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25F61"/>
    <w:multiLevelType w:val="multilevel"/>
    <w:tmpl w:val="B04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FD2AA2"/>
    <w:multiLevelType w:val="multilevel"/>
    <w:tmpl w:val="886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789F350D"/>
    <w:multiLevelType w:val="multilevel"/>
    <w:tmpl w:val="EC9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B6740F"/>
    <w:multiLevelType w:val="multilevel"/>
    <w:tmpl w:val="73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EA2566"/>
    <w:multiLevelType w:val="hybridMultilevel"/>
    <w:tmpl w:val="8CBCA686"/>
    <w:lvl w:ilvl="0" w:tplc="D186ADA8">
      <w:start w:val="3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7C010620"/>
    <w:multiLevelType w:val="multilevel"/>
    <w:tmpl w:val="543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6"/>
  </w:num>
  <w:num w:numId="4">
    <w:abstractNumId w:val="13"/>
  </w:num>
  <w:num w:numId="5">
    <w:abstractNumId w:val="11"/>
  </w:num>
  <w:num w:numId="6">
    <w:abstractNumId w:val="5"/>
  </w:num>
  <w:num w:numId="7">
    <w:abstractNumId w:val="8"/>
  </w:num>
  <w:num w:numId="8">
    <w:abstractNumId w:val="6"/>
  </w:num>
  <w:num w:numId="9">
    <w:abstractNumId w:val="14"/>
  </w:num>
  <w:num w:numId="10">
    <w:abstractNumId w:val="1"/>
  </w:num>
  <w:num w:numId="11">
    <w:abstractNumId w:val="0"/>
  </w:num>
  <w:num w:numId="12">
    <w:abstractNumId w:val="9"/>
  </w:num>
  <w:num w:numId="13">
    <w:abstractNumId w:val="2"/>
  </w:num>
  <w:num w:numId="14">
    <w:abstractNumId w:val="15"/>
  </w:num>
  <w:num w:numId="15">
    <w:abstractNumId w:val="1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13"/>
    <w:rsid w:val="000048F8"/>
    <w:rsid w:val="00004CF3"/>
    <w:rsid w:val="00007883"/>
    <w:rsid w:val="0000797E"/>
    <w:rsid w:val="0001129B"/>
    <w:rsid w:val="00012FFF"/>
    <w:rsid w:val="00013EC0"/>
    <w:rsid w:val="000267E9"/>
    <w:rsid w:val="00034133"/>
    <w:rsid w:val="00035317"/>
    <w:rsid w:val="00041689"/>
    <w:rsid w:val="00042475"/>
    <w:rsid w:val="000430EB"/>
    <w:rsid w:val="00045E15"/>
    <w:rsid w:val="00050749"/>
    <w:rsid w:val="00052F4A"/>
    <w:rsid w:val="00053C31"/>
    <w:rsid w:val="00053D6F"/>
    <w:rsid w:val="00055A89"/>
    <w:rsid w:val="00060DED"/>
    <w:rsid w:val="00060EFF"/>
    <w:rsid w:val="00063F28"/>
    <w:rsid w:val="00073DD6"/>
    <w:rsid w:val="00077068"/>
    <w:rsid w:val="00080FAD"/>
    <w:rsid w:val="00081C94"/>
    <w:rsid w:val="00081EB1"/>
    <w:rsid w:val="000846B9"/>
    <w:rsid w:val="00087A08"/>
    <w:rsid w:val="00096264"/>
    <w:rsid w:val="00097433"/>
    <w:rsid w:val="000A2866"/>
    <w:rsid w:val="000A3D03"/>
    <w:rsid w:val="000A525F"/>
    <w:rsid w:val="000B23B0"/>
    <w:rsid w:val="000B25F0"/>
    <w:rsid w:val="000B2FC8"/>
    <w:rsid w:val="000B34F7"/>
    <w:rsid w:val="000B42C7"/>
    <w:rsid w:val="000B6F42"/>
    <w:rsid w:val="000C050E"/>
    <w:rsid w:val="000C2DC0"/>
    <w:rsid w:val="000C5F31"/>
    <w:rsid w:val="000C6788"/>
    <w:rsid w:val="000C7571"/>
    <w:rsid w:val="000D0051"/>
    <w:rsid w:val="000D10D9"/>
    <w:rsid w:val="000D20E5"/>
    <w:rsid w:val="000D3C90"/>
    <w:rsid w:val="000E40FA"/>
    <w:rsid w:val="000E42E7"/>
    <w:rsid w:val="000E64DC"/>
    <w:rsid w:val="000E673C"/>
    <w:rsid w:val="000F1C4E"/>
    <w:rsid w:val="000F2D3E"/>
    <w:rsid w:val="000F380B"/>
    <w:rsid w:val="000F5ED9"/>
    <w:rsid w:val="000F6215"/>
    <w:rsid w:val="000F7E0A"/>
    <w:rsid w:val="001006E7"/>
    <w:rsid w:val="00103554"/>
    <w:rsid w:val="001137B8"/>
    <w:rsid w:val="001155C2"/>
    <w:rsid w:val="00120BB3"/>
    <w:rsid w:val="001215D8"/>
    <w:rsid w:val="0012734D"/>
    <w:rsid w:val="00140CD3"/>
    <w:rsid w:val="00143156"/>
    <w:rsid w:val="0014358B"/>
    <w:rsid w:val="00147772"/>
    <w:rsid w:val="00150183"/>
    <w:rsid w:val="00150F3A"/>
    <w:rsid w:val="00155E15"/>
    <w:rsid w:val="0016443A"/>
    <w:rsid w:val="00164B26"/>
    <w:rsid w:val="001650DC"/>
    <w:rsid w:val="0017223B"/>
    <w:rsid w:val="00172675"/>
    <w:rsid w:val="001728B4"/>
    <w:rsid w:val="00177EEE"/>
    <w:rsid w:val="00186855"/>
    <w:rsid w:val="001918DE"/>
    <w:rsid w:val="00193816"/>
    <w:rsid w:val="00194EE4"/>
    <w:rsid w:val="001A0EB3"/>
    <w:rsid w:val="001A13D3"/>
    <w:rsid w:val="001A317B"/>
    <w:rsid w:val="001A3F8A"/>
    <w:rsid w:val="001A5DFB"/>
    <w:rsid w:val="001B1518"/>
    <w:rsid w:val="001B34C6"/>
    <w:rsid w:val="001B6FEB"/>
    <w:rsid w:val="001B7689"/>
    <w:rsid w:val="001C0378"/>
    <w:rsid w:val="001C420B"/>
    <w:rsid w:val="001C5700"/>
    <w:rsid w:val="001D1436"/>
    <w:rsid w:val="001D1792"/>
    <w:rsid w:val="001D22AE"/>
    <w:rsid w:val="001D4603"/>
    <w:rsid w:val="001D678E"/>
    <w:rsid w:val="001E1521"/>
    <w:rsid w:val="001E2895"/>
    <w:rsid w:val="001E4E6E"/>
    <w:rsid w:val="001E5684"/>
    <w:rsid w:val="001E75E5"/>
    <w:rsid w:val="001F7150"/>
    <w:rsid w:val="00200B05"/>
    <w:rsid w:val="00203BAA"/>
    <w:rsid w:val="00203FCA"/>
    <w:rsid w:val="0020793D"/>
    <w:rsid w:val="0021087E"/>
    <w:rsid w:val="00210AC0"/>
    <w:rsid w:val="00216108"/>
    <w:rsid w:val="00220721"/>
    <w:rsid w:val="00220E40"/>
    <w:rsid w:val="0022136C"/>
    <w:rsid w:val="00221EF6"/>
    <w:rsid w:val="00223643"/>
    <w:rsid w:val="00224E39"/>
    <w:rsid w:val="002259AB"/>
    <w:rsid w:val="00226967"/>
    <w:rsid w:val="002319A7"/>
    <w:rsid w:val="00231A54"/>
    <w:rsid w:val="00232AE9"/>
    <w:rsid w:val="00234A87"/>
    <w:rsid w:val="00234FD0"/>
    <w:rsid w:val="00241081"/>
    <w:rsid w:val="002457B9"/>
    <w:rsid w:val="00260D34"/>
    <w:rsid w:val="002615C1"/>
    <w:rsid w:val="002641C6"/>
    <w:rsid w:val="0026507F"/>
    <w:rsid w:val="00270D24"/>
    <w:rsid w:val="002740C4"/>
    <w:rsid w:val="00275B56"/>
    <w:rsid w:val="00276244"/>
    <w:rsid w:val="00282F52"/>
    <w:rsid w:val="00285FDA"/>
    <w:rsid w:val="00287A1A"/>
    <w:rsid w:val="002945C8"/>
    <w:rsid w:val="002A03BF"/>
    <w:rsid w:val="002A094C"/>
    <w:rsid w:val="002A7358"/>
    <w:rsid w:val="002B0550"/>
    <w:rsid w:val="002B249D"/>
    <w:rsid w:val="002C25C7"/>
    <w:rsid w:val="002C31D7"/>
    <w:rsid w:val="002C7FFA"/>
    <w:rsid w:val="002D258D"/>
    <w:rsid w:val="002D77CB"/>
    <w:rsid w:val="002E1CC3"/>
    <w:rsid w:val="002E4187"/>
    <w:rsid w:val="002E4D4A"/>
    <w:rsid w:val="002E723C"/>
    <w:rsid w:val="002E7D29"/>
    <w:rsid w:val="002F1BF9"/>
    <w:rsid w:val="002F2751"/>
    <w:rsid w:val="002F4B5B"/>
    <w:rsid w:val="002F7B15"/>
    <w:rsid w:val="002F7DDE"/>
    <w:rsid w:val="00310792"/>
    <w:rsid w:val="00310870"/>
    <w:rsid w:val="00314523"/>
    <w:rsid w:val="00322BEF"/>
    <w:rsid w:val="00325206"/>
    <w:rsid w:val="00326515"/>
    <w:rsid w:val="00332E2C"/>
    <w:rsid w:val="00336A2F"/>
    <w:rsid w:val="00340C17"/>
    <w:rsid w:val="00344532"/>
    <w:rsid w:val="00344C1D"/>
    <w:rsid w:val="00346B57"/>
    <w:rsid w:val="0036180F"/>
    <w:rsid w:val="00366009"/>
    <w:rsid w:val="003665C0"/>
    <w:rsid w:val="00371377"/>
    <w:rsid w:val="003730DF"/>
    <w:rsid w:val="0037359A"/>
    <w:rsid w:val="003749A6"/>
    <w:rsid w:val="00375D6C"/>
    <w:rsid w:val="00376E4D"/>
    <w:rsid w:val="003800D7"/>
    <w:rsid w:val="00382045"/>
    <w:rsid w:val="003829A5"/>
    <w:rsid w:val="00385C5F"/>
    <w:rsid w:val="00386828"/>
    <w:rsid w:val="00386F82"/>
    <w:rsid w:val="00387868"/>
    <w:rsid w:val="003908AE"/>
    <w:rsid w:val="003936A7"/>
    <w:rsid w:val="003966F1"/>
    <w:rsid w:val="003A0573"/>
    <w:rsid w:val="003A1250"/>
    <w:rsid w:val="003A7DEF"/>
    <w:rsid w:val="003B2954"/>
    <w:rsid w:val="003B4D15"/>
    <w:rsid w:val="003B58FF"/>
    <w:rsid w:val="003B6705"/>
    <w:rsid w:val="003B6BDF"/>
    <w:rsid w:val="003B6DB2"/>
    <w:rsid w:val="003C070A"/>
    <w:rsid w:val="003C07CA"/>
    <w:rsid w:val="003C1B23"/>
    <w:rsid w:val="003C1F3E"/>
    <w:rsid w:val="003C4AC7"/>
    <w:rsid w:val="003C4BE4"/>
    <w:rsid w:val="003C69EC"/>
    <w:rsid w:val="003D2E09"/>
    <w:rsid w:val="003D2FB4"/>
    <w:rsid w:val="003D53BB"/>
    <w:rsid w:val="003D5DC3"/>
    <w:rsid w:val="003D6AEF"/>
    <w:rsid w:val="003E1DCE"/>
    <w:rsid w:val="003E2BB0"/>
    <w:rsid w:val="003E39B6"/>
    <w:rsid w:val="003E4590"/>
    <w:rsid w:val="003E5A22"/>
    <w:rsid w:val="003E6134"/>
    <w:rsid w:val="003E6869"/>
    <w:rsid w:val="003F4755"/>
    <w:rsid w:val="003F681C"/>
    <w:rsid w:val="004029B4"/>
    <w:rsid w:val="00403485"/>
    <w:rsid w:val="00403AB9"/>
    <w:rsid w:val="0040428F"/>
    <w:rsid w:val="0040755A"/>
    <w:rsid w:val="00407C7B"/>
    <w:rsid w:val="004107A4"/>
    <w:rsid w:val="00414945"/>
    <w:rsid w:val="00414EF5"/>
    <w:rsid w:val="004172A2"/>
    <w:rsid w:val="004173E1"/>
    <w:rsid w:val="00420D2E"/>
    <w:rsid w:val="0043233F"/>
    <w:rsid w:val="00434AE7"/>
    <w:rsid w:val="0044358C"/>
    <w:rsid w:val="00445941"/>
    <w:rsid w:val="0044688E"/>
    <w:rsid w:val="00446FBF"/>
    <w:rsid w:val="00450896"/>
    <w:rsid w:val="00457377"/>
    <w:rsid w:val="00461D92"/>
    <w:rsid w:val="004632A4"/>
    <w:rsid w:val="0046337B"/>
    <w:rsid w:val="00464072"/>
    <w:rsid w:val="00464AD6"/>
    <w:rsid w:val="00466807"/>
    <w:rsid w:val="00472ED5"/>
    <w:rsid w:val="00474B38"/>
    <w:rsid w:val="004817F9"/>
    <w:rsid w:val="004877BF"/>
    <w:rsid w:val="00490A89"/>
    <w:rsid w:val="0049450E"/>
    <w:rsid w:val="004950A9"/>
    <w:rsid w:val="00497CED"/>
    <w:rsid w:val="004A199D"/>
    <w:rsid w:val="004B2424"/>
    <w:rsid w:val="004C07A7"/>
    <w:rsid w:val="004C132B"/>
    <w:rsid w:val="004C311A"/>
    <w:rsid w:val="004C40EB"/>
    <w:rsid w:val="004C425C"/>
    <w:rsid w:val="004C5A67"/>
    <w:rsid w:val="004C6630"/>
    <w:rsid w:val="004C770D"/>
    <w:rsid w:val="004C7A3B"/>
    <w:rsid w:val="004D1EA9"/>
    <w:rsid w:val="004D2DF7"/>
    <w:rsid w:val="004D7BEE"/>
    <w:rsid w:val="004D7C85"/>
    <w:rsid w:val="004D7D34"/>
    <w:rsid w:val="004D7F8E"/>
    <w:rsid w:val="004E2178"/>
    <w:rsid w:val="004E4E91"/>
    <w:rsid w:val="004E4E93"/>
    <w:rsid w:val="004E6738"/>
    <w:rsid w:val="004F07D2"/>
    <w:rsid w:val="004F0BBA"/>
    <w:rsid w:val="004F164E"/>
    <w:rsid w:val="004F1D48"/>
    <w:rsid w:val="004F2F1E"/>
    <w:rsid w:val="004F778D"/>
    <w:rsid w:val="004F79EF"/>
    <w:rsid w:val="00501DAB"/>
    <w:rsid w:val="00502B4D"/>
    <w:rsid w:val="00506909"/>
    <w:rsid w:val="00510F87"/>
    <w:rsid w:val="00511B73"/>
    <w:rsid w:val="00516E4C"/>
    <w:rsid w:val="00523C43"/>
    <w:rsid w:val="00524712"/>
    <w:rsid w:val="00532385"/>
    <w:rsid w:val="00534661"/>
    <w:rsid w:val="005347F8"/>
    <w:rsid w:val="005374E5"/>
    <w:rsid w:val="005408D8"/>
    <w:rsid w:val="005414D9"/>
    <w:rsid w:val="00541ADD"/>
    <w:rsid w:val="00544367"/>
    <w:rsid w:val="00547C63"/>
    <w:rsid w:val="005508CC"/>
    <w:rsid w:val="00550C03"/>
    <w:rsid w:val="0055112A"/>
    <w:rsid w:val="005542F7"/>
    <w:rsid w:val="0055457B"/>
    <w:rsid w:val="005603F8"/>
    <w:rsid w:val="00560D3A"/>
    <w:rsid w:val="00571067"/>
    <w:rsid w:val="005710E8"/>
    <w:rsid w:val="005711EB"/>
    <w:rsid w:val="0057206A"/>
    <w:rsid w:val="00573FBF"/>
    <w:rsid w:val="005760BA"/>
    <w:rsid w:val="00583F8E"/>
    <w:rsid w:val="005840E8"/>
    <w:rsid w:val="00592F56"/>
    <w:rsid w:val="00596016"/>
    <w:rsid w:val="005A0CB4"/>
    <w:rsid w:val="005A24BF"/>
    <w:rsid w:val="005A38C2"/>
    <w:rsid w:val="005B1C22"/>
    <w:rsid w:val="005B354E"/>
    <w:rsid w:val="005B3720"/>
    <w:rsid w:val="005B3F3C"/>
    <w:rsid w:val="005C3309"/>
    <w:rsid w:val="005C75B8"/>
    <w:rsid w:val="005C79CE"/>
    <w:rsid w:val="005D2350"/>
    <w:rsid w:val="005D4EC7"/>
    <w:rsid w:val="005D5D0E"/>
    <w:rsid w:val="005D604B"/>
    <w:rsid w:val="005D7C68"/>
    <w:rsid w:val="005E0E99"/>
    <w:rsid w:val="005E26B8"/>
    <w:rsid w:val="005E2727"/>
    <w:rsid w:val="005E3E2A"/>
    <w:rsid w:val="005E5E99"/>
    <w:rsid w:val="005F06DF"/>
    <w:rsid w:val="005F108C"/>
    <w:rsid w:val="005F3366"/>
    <w:rsid w:val="005F3533"/>
    <w:rsid w:val="005F68C1"/>
    <w:rsid w:val="005F717D"/>
    <w:rsid w:val="006018CE"/>
    <w:rsid w:val="00602312"/>
    <w:rsid w:val="0060290C"/>
    <w:rsid w:val="006062F5"/>
    <w:rsid w:val="00611C07"/>
    <w:rsid w:val="00612829"/>
    <w:rsid w:val="00612A58"/>
    <w:rsid w:val="00612DE5"/>
    <w:rsid w:val="006150EA"/>
    <w:rsid w:val="00615876"/>
    <w:rsid w:val="0061666A"/>
    <w:rsid w:val="00617DA6"/>
    <w:rsid w:val="006208F7"/>
    <w:rsid w:val="00626553"/>
    <w:rsid w:val="006339DD"/>
    <w:rsid w:val="0063655D"/>
    <w:rsid w:val="00637EA3"/>
    <w:rsid w:val="00646E74"/>
    <w:rsid w:val="00662804"/>
    <w:rsid w:val="00662D23"/>
    <w:rsid w:val="0066435D"/>
    <w:rsid w:val="00664D4C"/>
    <w:rsid w:val="00666802"/>
    <w:rsid w:val="00667DA2"/>
    <w:rsid w:val="00676020"/>
    <w:rsid w:val="00680A42"/>
    <w:rsid w:val="006811EF"/>
    <w:rsid w:val="00683BA4"/>
    <w:rsid w:val="00684094"/>
    <w:rsid w:val="00686184"/>
    <w:rsid w:val="00686C02"/>
    <w:rsid w:val="00693281"/>
    <w:rsid w:val="00696B1E"/>
    <w:rsid w:val="006A1F15"/>
    <w:rsid w:val="006A3045"/>
    <w:rsid w:val="006B73F8"/>
    <w:rsid w:val="006C26F8"/>
    <w:rsid w:val="006D1BCD"/>
    <w:rsid w:val="006D24D6"/>
    <w:rsid w:val="006D33AF"/>
    <w:rsid w:val="006D3C2A"/>
    <w:rsid w:val="006D52F1"/>
    <w:rsid w:val="006D7086"/>
    <w:rsid w:val="006D76B7"/>
    <w:rsid w:val="006E5E8B"/>
    <w:rsid w:val="006F0EFE"/>
    <w:rsid w:val="006F2C42"/>
    <w:rsid w:val="006F3A2D"/>
    <w:rsid w:val="00700456"/>
    <w:rsid w:val="0070143F"/>
    <w:rsid w:val="00704C89"/>
    <w:rsid w:val="007076F2"/>
    <w:rsid w:val="00710C8E"/>
    <w:rsid w:val="0071197D"/>
    <w:rsid w:val="00713B7B"/>
    <w:rsid w:val="007151DE"/>
    <w:rsid w:val="00715431"/>
    <w:rsid w:val="007159C2"/>
    <w:rsid w:val="00720AD2"/>
    <w:rsid w:val="0072132A"/>
    <w:rsid w:val="00725B58"/>
    <w:rsid w:val="007270A1"/>
    <w:rsid w:val="00733C13"/>
    <w:rsid w:val="0073476B"/>
    <w:rsid w:val="007428F6"/>
    <w:rsid w:val="00742FA3"/>
    <w:rsid w:val="007434B3"/>
    <w:rsid w:val="00744F07"/>
    <w:rsid w:val="00745355"/>
    <w:rsid w:val="00745B7D"/>
    <w:rsid w:val="007474DF"/>
    <w:rsid w:val="00752096"/>
    <w:rsid w:val="00753850"/>
    <w:rsid w:val="0075770C"/>
    <w:rsid w:val="00765A61"/>
    <w:rsid w:val="00772E98"/>
    <w:rsid w:val="00773CC1"/>
    <w:rsid w:val="00777A5F"/>
    <w:rsid w:val="00781A98"/>
    <w:rsid w:val="00782871"/>
    <w:rsid w:val="00783287"/>
    <w:rsid w:val="00783623"/>
    <w:rsid w:val="0078782A"/>
    <w:rsid w:val="00792C52"/>
    <w:rsid w:val="00793488"/>
    <w:rsid w:val="00795E41"/>
    <w:rsid w:val="007A20C5"/>
    <w:rsid w:val="007A44F5"/>
    <w:rsid w:val="007B32A9"/>
    <w:rsid w:val="007B3DDD"/>
    <w:rsid w:val="007B7183"/>
    <w:rsid w:val="007B7A85"/>
    <w:rsid w:val="007C244B"/>
    <w:rsid w:val="007C298C"/>
    <w:rsid w:val="007C337C"/>
    <w:rsid w:val="007C4961"/>
    <w:rsid w:val="007C766A"/>
    <w:rsid w:val="007C7D81"/>
    <w:rsid w:val="007D5BFF"/>
    <w:rsid w:val="007F2596"/>
    <w:rsid w:val="007F4AB3"/>
    <w:rsid w:val="00802EB6"/>
    <w:rsid w:val="00804291"/>
    <w:rsid w:val="008051B3"/>
    <w:rsid w:val="00811793"/>
    <w:rsid w:val="00811C4C"/>
    <w:rsid w:val="00813F74"/>
    <w:rsid w:val="00822783"/>
    <w:rsid w:val="008230DF"/>
    <w:rsid w:val="0082472E"/>
    <w:rsid w:val="00824B70"/>
    <w:rsid w:val="0082511C"/>
    <w:rsid w:val="008265C2"/>
    <w:rsid w:val="00833EBB"/>
    <w:rsid w:val="00835911"/>
    <w:rsid w:val="0084057D"/>
    <w:rsid w:val="0084501C"/>
    <w:rsid w:val="00845B10"/>
    <w:rsid w:val="008517B0"/>
    <w:rsid w:val="00852E5E"/>
    <w:rsid w:val="00866300"/>
    <w:rsid w:val="008667AC"/>
    <w:rsid w:val="0086705F"/>
    <w:rsid w:val="00867763"/>
    <w:rsid w:val="008714D7"/>
    <w:rsid w:val="008754FA"/>
    <w:rsid w:val="0087630C"/>
    <w:rsid w:val="008840C7"/>
    <w:rsid w:val="00885E49"/>
    <w:rsid w:val="0088746E"/>
    <w:rsid w:val="00891146"/>
    <w:rsid w:val="008A078D"/>
    <w:rsid w:val="008A0ACE"/>
    <w:rsid w:val="008A15E7"/>
    <w:rsid w:val="008A1A63"/>
    <w:rsid w:val="008A2429"/>
    <w:rsid w:val="008A36F9"/>
    <w:rsid w:val="008A3D03"/>
    <w:rsid w:val="008A41CB"/>
    <w:rsid w:val="008A48C0"/>
    <w:rsid w:val="008A497E"/>
    <w:rsid w:val="008A590C"/>
    <w:rsid w:val="008A696E"/>
    <w:rsid w:val="008B0B36"/>
    <w:rsid w:val="008B1660"/>
    <w:rsid w:val="008B6F31"/>
    <w:rsid w:val="008C0CB1"/>
    <w:rsid w:val="008C103D"/>
    <w:rsid w:val="008C4830"/>
    <w:rsid w:val="008D338E"/>
    <w:rsid w:val="008D4FCB"/>
    <w:rsid w:val="008E0D2E"/>
    <w:rsid w:val="008E12E2"/>
    <w:rsid w:val="008E52B8"/>
    <w:rsid w:val="008E6BB2"/>
    <w:rsid w:val="008F0449"/>
    <w:rsid w:val="008F2DFC"/>
    <w:rsid w:val="00900B53"/>
    <w:rsid w:val="00904E8B"/>
    <w:rsid w:val="00905F63"/>
    <w:rsid w:val="00906DFF"/>
    <w:rsid w:val="009128A3"/>
    <w:rsid w:val="009136FF"/>
    <w:rsid w:val="00914434"/>
    <w:rsid w:val="0091610A"/>
    <w:rsid w:val="00916555"/>
    <w:rsid w:val="009175C7"/>
    <w:rsid w:val="00917C3A"/>
    <w:rsid w:val="00922C88"/>
    <w:rsid w:val="009238AB"/>
    <w:rsid w:val="00931278"/>
    <w:rsid w:val="00931CD5"/>
    <w:rsid w:val="009320FE"/>
    <w:rsid w:val="00935376"/>
    <w:rsid w:val="00937C21"/>
    <w:rsid w:val="00937DF9"/>
    <w:rsid w:val="00941175"/>
    <w:rsid w:val="009422D1"/>
    <w:rsid w:val="009452F8"/>
    <w:rsid w:val="00951A3F"/>
    <w:rsid w:val="009606D4"/>
    <w:rsid w:val="00960B7B"/>
    <w:rsid w:val="009610EB"/>
    <w:rsid w:val="009654CD"/>
    <w:rsid w:val="00974A1A"/>
    <w:rsid w:val="0097652E"/>
    <w:rsid w:val="00981D19"/>
    <w:rsid w:val="0098233C"/>
    <w:rsid w:val="00982DCA"/>
    <w:rsid w:val="00982DF6"/>
    <w:rsid w:val="00983D18"/>
    <w:rsid w:val="00985739"/>
    <w:rsid w:val="00991D20"/>
    <w:rsid w:val="009933ED"/>
    <w:rsid w:val="00993932"/>
    <w:rsid w:val="00997C27"/>
    <w:rsid w:val="009A5C7C"/>
    <w:rsid w:val="009A75E1"/>
    <w:rsid w:val="009B42C5"/>
    <w:rsid w:val="009B5230"/>
    <w:rsid w:val="009B531F"/>
    <w:rsid w:val="009B5EF6"/>
    <w:rsid w:val="009B7B18"/>
    <w:rsid w:val="009C17AD"/>
    <w:rsid w:val="009C320B"/>
    <w:rsid w:val="009C3AFB"/>
    <w:rsid w:val="009C52CA"/>
    <w:rsid w:val="009D240B"/>
    <w:rsid w:val="009D3949"/>
    <w:rsid w:val="009D4642"/>
    <w:rsid w:val="009D4693"/>
    <w:rsid w:val="009D5F34"/>
    <w:rsid w:val="009E19EE"/>
    <w:rsid w:val="009E1EE9"/>
    <w:rsid w:val="009E42A9"/>
    <w:rsid w:val="009E5FB1"/>
    <w:rsid w:val="009F0204"/>
    <w:rsid w:val="009F3550"/>
    <w:rsid w:val="009F39EB"/>
    <w:rsid w:val="009F4852"/>
    <w:rsid w:val="009F5705"/>
    <w:rsid w:val="009F79B0"/>
    <w:rsid w:val="00A00FBB"/>
    <w:rsid w:val="00A039A7"/>
    <w:rsid w:val="00A1103E"/>
    <w:rsid w:val="00A11412"/>
    <w:rsid w:val="00A22A9F"/>
    <w:rsid w:val="00A22FB2"/>
    <w:rsid w:val="00A25ECA"/>
    <w:rsid w:val="00A26650"/>
    <w:rsid w:val="00A3405F"/>
    <w:rsid w:val="00A349F9"/>
    <w:rsid w:val="00A4175A"/>
    <w:rsid w:val="00A43BFC"/>
    <w:rsid w:val="00A43D0A"/>
    <w:rsid w:val="00A445B4"/>
    <w:rsid w:val="00A46B2A"/>
    <w:rsid w:val="00A603B8"/>
    <w:rsid w:val="00A61C5C"/>
    <w:rsid w:val="00A640CB"/>
    <w:rsid w:val="00A673FB"/>
    <w:rsid w:val="00A74355"/>
    <w:rsid w:val="00A82D4C"/>
    <w:rsid w:val="00A93410"/>
    <w:rsid w:val="00A96BB9"/>
    <w:rsid w:val="00A97015"/>
    <w:rsid w:val="00A974B9"/>
    <w:rsid w:val="00AA197A"/>
    <w:rsid w:val="00AA24FF"/>
    <w:rsid w:val="00AA6C8F"/>
    <w:rsid w:val="00AA7246"/>
    <w:rsid w:val="00AB3818"/>
    <w:rsid w:val="00AB5BCC"/>
    <w:rsid w:val="00AC2A3C"/>
    <w:rsid w:val="00AC3D12"/>
    <w:rsid w:val="00AC505E"/>
    <w:rsid w:val="00AD125E"/>
    <w:rsid w:val="00AD451D"/>
    <w:rsid w:val="00AD50BB"/>
    <w:rsid w:val="00AD6672"/>
    <w:rsid w:val="00AE2245"/>
    <w:rsid w:val="00AE2533"/>
    <w:rsid w:val="00AE2EDE"/>
    <w:rsid w:val="00AE79FE"/>
    <w:rsid w:val="00AF0892"/>
    <w:rsid w:val="00AF175B"/>
    <w:rsid w:val="00AF4F49"/>
    <w:rsid w:val="00AF6C4A"/>
    <w:rsid w:val="00AF7D9A"/>
    <w:rsid w:val="00B047D2"/>
    <w:rsid w:val="00B04EEB"/>
    <w:rsid w:val="00B0614C"/>
    <w:rsid w:val="00B06E6F"/>
    <w:rsid w:val="00B11487"/>
    <w:rsid w:val="00B2429A"/>
    <w:rsid w:val="00B264AE"/>
    <w:rsid w:val="00B27A82"/>
    <w:rsid w:val="00B27BA7"/>
    <w:rsid w:val="00B312CF"/>
    <w:rsid w:val="00B31BA7"/>
    <w:rsid w:val="00B3659F"/>
    <w:rsid w:val="00B42530"/>
    <w:rsid w:val="00B44570"/>
    <w:rsid w:val="00B4576F"/>
    <w:rsid w:val="00B45773"/>
    <w:rsid w:val="00B458FD"/>
    <w:rsid w:val="00B50679"/>
    <w:rsid w:val="00B536D4"/>
    <w:rsid w:val="00B54722"/>
    <w:rsid w:val="00B55335"/>
    <w:rsid w:val="00B5646E"/>
    <w:rsid w:val="00B56FBA"/>
    <w:rsid w:val="00B645EF"/>
    <w:rsid w:val="00B64E4E"/>
    <w:rsid w:val="00B70587"/>
    <w:rsid w:val="00B7289B"/>
    <w:rsid w:val="00B77376"/>
    <w:rsid w:val="00B775E2"/>
    <w:rsid w:val="00B8184E"/>
    <w:rsid w:val="00B84071"/>
    <w:rsid w:val="00B8681B"/>
    <w:rsid w:val="00B9121C"/>
    <w:rsid w:val="00B940C5"/>
    <w:rsid w:val="00B94613"/>
    <w:rsid w:val="00B94642"/>
    <w:rsid w:val="00B95595"/>
    <w:rsid w:val="00BA0C38"/>
    <w:rsid w:val="00BA1668"/>
    <w:rsid w:val="00BA5B59"/>
    <w:rsid w:val="00BA68C4"/>
    <w:rsid w:val="00BB17D4"/>
    <w:rsid w:val="00BB1E52"/>
    <w:rsid w:val="00BB3C81"/>
    <w:rsid w:val="00BC1BE1"/>
    <w:rsid w:val="00BC3ADE"/>
    <w:rsid w:val="00BC7C9A"/>
    <w:rsid w:val="00BD0E61"/>
    <w:rsid w:val="00BD111F"/>
    <w:rsid w:val="00BD5C4A"/>
    <w:rsid w:val="00BD73A4"/>
    <w:rsid w:val="00BE3CD6"/>
    <w:rsid w:val="00BE4763"/>
    <w:rsid w:val="00BE4FB9"/>
    <w:rsid w:val="00BF1DFD"/>
    <w:rsid w:val="00BF4FCF"/>
    <w:rsid w:val="00BF64E9"/>
    <w:rsid w:val="00C00820"/>
    <w:rsid w:val="00C01667"/>
    <w:rsid w:val="00C02769"/>
    <w:rsid w:val="00C06551"/>
    <w:rsid w:val="00C06609"/>
    <w:rsid w:val="00C10F77"/>
    <w:rsid w:val="00C11774"/>
    <w:rsid w:val="00C14355"/>
    <w:rsid w:val="00C15D32"/>
    <w:rsid w:val="00C16566"/>
    <w:rsid w:val="00C1767A"/>
    <w:rsid w:val="00C26ECF"/>
    <w:rsid w:val="00C26FB9"/>
    <w:rsid w:val="00C272B6"/>
    <w:rsid w:val="00C3370F"/>
    <w:rsid w:val="00C342BA"/>
    <w:rsid w:val="00C37551"/>
    <w:rsid w:val="00C40A04"/>
    <w:rsid w:val="00C41F9F"/>
    <w:rsid w:val="00C4486F"/>
    <w:rsid w:val="00C44AE2"/>
    <w:rsid w:val="00C4512A"/>
    <w:rsid w:val="00C50A5C"/>
    <w:rsid w:val="00C51410"/>
    <w:rsid w:val="00C53704"/>
    <w:rsid w:val="00C56675"/>
    <w:rsid w:val="00C577F7"/>
    <w:rsid w:val="00C6554D"/>
    <w:rsid w:val="00C704B0"/>
    <w:rsid w:val="00C723F4"/>
    <w:rsid w:val="00C7333B"/>
    <w:rsid w:val="00C73603"/>
    <w:rsid w:val="00C73EC3"/>
    <w:rsid w:val="00C829CE"/>
    <w:rsid w:val="00C82EEC"/>
    <w:rsid w:val="00C85A49"/>
    <w:rsid w:val="00C92CB0"/>
    <w:rsid w:val="00C9657A"/>
    <w:rsid w:val="00CA1162"/>
    <w:rsid w:val="00CA181A"/>
    <w:rsid w:val="00CA3508"/>
    <w:rsid w:val="00CA6257"/>
    <w:rsid w:val="00CB3536"/>
    <w:rsid w:val="00CB35D4"/>
    <w:rsid w:val="00CB41DA"/>
    <w:rsid w:val="00CC4F1B"/>
    <w:rsid w:val="00CD0041"/>
    <w:rsid w:val="00CD507F"/>
    <w:rsid w:val="00CD534C"/>
    <w:rsid w:val="00CD55C4"/>
    <w:rsid w:val="00CD5703"/>
    <w:rsid w:val="00CE42FE"/>
    <w:rsid w:val="00CF2098"/>
    <w:rsid w:val="00CF7B6E"/>
    <w:rsid w:val="00D00692"/>
    <w:rsid w:val="00D0700A"/>
    <w:rsid w:val="00D137EA"/>
    <w:rsid w:val="00D1457F"/>
    <w:rsid w:val="00D1743E"/>
    <w:rsid w:val="00D21B30"/>
    <w:rsid w:val="00D35F28"/>
    <w:rsid w:val="00D360E7"/>
    <w:rsid w:val="00D367B6"/>
    <w:rsid w:val="00D36B03"/>
    <w:rsid w:val="00D4299B"/>
    <w:rsid w:val="00D431A8"/>
    <w:rsid w:val="00D432AE"/>
    <w:rsid w:val="00D444F4"/>
    <w:rsid w:val="00D446EF"/>
    <w:rsid w:val="00D52883"/>
    <w:rsid w:val="00D552FD"/>
    <w:rsid w:val="00D56AC7"/>
    <w:rsid w:val="00D70982"/>
    <w:rsid w:val="00D809D5"/>
    <w:rsid w:val="00D817B8"/>
    <w:rsid w:val="00D81DE8"/>
    <w:rsid w:val="00D8621D"/>
    <w:rsid w:val="00D912C4"/>
    <w:rsid w:val="00D91AA3"/>
    <w:rsid w:val="00D92B95"/>
    <w:rsid w:val="00D94B5B"/>
    <w:rsid w:val="00DA0935"/>
    <w:rsid w:val="00DA25C7"/>
    <w:rsid w:val="00DA3F0B"/>
    <w:rsid w:val="00DA6109"/>
    <w:rsid w:val="00DA636C"/>
    <w:rsid w:val="00DA6486"/>
    <w:rsid w:val="00DA6694"/>
    <w:rsid w:val="00DB7C5A"/>
    <w:rsid w:val="00DC0959"/>
    <w:rsid w:val="00DC1775"/>
    <w:rsid w:val="00DC3AC8"/>
    <w:rsid w:val="00DC515E"/>
    <w:rsid w:val="00DC736A"/>
    <w:rsid w:val="00DD058F"/>
    <w:rsid w:val="00DD162B"/>
    <w:rsid w:val="00DD19D1"/>
    <w:rsid w:val="00DD56E0"/>
    <w:rsid w:val="00DD5A72"/>
    <w:rsid w:val="00DD6C2B"/>
    <w:rsid w:val="00DD7813"/>
    <w:rsid w:val="00DD7B16"/>
    <w:rsid w:val="00DE51AE"/>
    <w:rsid w:val="00DE6D4C"/>
    <w:rsid w:val="00DF03F2"/>
    <w:rsid w:val="00DF0D3E"/>
    <w:rsid w:val="00DF671E"/>
    <w:rsid w:val="00E00DEC"/>
    <w:rsid w:val="00E03C6D"/>
    <w:rsid w:val="00E064B1"/>
    <w:rsid w:val="00E12EEF"/>
    <w:rsid w:val="00E152EE"/>
    <w:rsid w:val="00E15908"/>
    <w:rsid w:val="00E252F0"/>
    <w:rsid w:val="00E257A7"/>
    <w:rsid w:val="00E262F8"/>
    <w:rsid w:val="00E313E5"/>
    <w:rsid w:val="00E3433E"/>
    <w:rsid w:val="00E36651"/>
    <w:rsid w:val="00E36C31"/>
    <w:rsid w:val="00E4053E"/>
    <w:rsid w:val="00E405A1"/>
    <w:rsid w:val="00E4095A"/>
    <w:rsid w:val="00E423B5"/>
    <w:rsid w:val="00E42539"/>
    <w:rsid w:val="00E45C91"/>
    <w:rsid w:val="00E508A0"/>
    <w:rsid w:val="00E51C77"/>
    <w:rsid w:val="00E52CD8"/>
    <w:rsid w:val="00E52F9B"/>
    <w:rsid w:val="00E53B56"/>
    <w:rsid w:val="00E55410"/>
    <w:rsid w:val="00E55DF9"/>
    <w:rsid w:val="00E56943"/>
    <w:rsid w:val="00E66603"/>
    <w:rsid w:val="00E66906"/>
    <w:rsid w:val="00E671AD"/>
    <w:rsid w:val="00E70179"/>
    <w:rsid w:val="00E72983"/>
    <w:rsid w:val="00E74653"/>
    <w:rsid w:val="00E746C1"/>
    <w:rsid w:val="00E90108"/>
    <w:rsid w:val="00E92668"/>
    <w:rsid w:val="00E92AE9"/>
    <w:rsid w:val="00E9611C"/>
    <w:rsid w:val="00E974D2"/>
    <w:rsid w:val="00EA017E"/>
    <w:rsid w:val="00EA3E84"/>
    <w:rsid w:val="00EA50F9"/>
    <w:rsid w:val="00EB10EC"/>
    <w:rsid w:val="00EB185E"/>
    <w:rsid w:val="00ED2F74"/>
    <w:rsid w:val="00ED53F3"/>
    <w:rsid w:val="00ED6594"/>
    <w:rsid w:val="00EE217A"/>
    <w:rsid w:val="00EE25D7"/>
    <w:rsid w:val="00EE7CA7"/>
    <w:rsid w:val="00EF576C"/>
    <w:rsid w:val="00EF66AE"/>
    <w:rsid w:val="00EF72B9"/>
    <w:rsid w:val="00EF7774"/>
    <w:rsid w:val="00F00077"/>
    <w:rsid w:val="00F00700"/>
    <w:rsid w:val="00F03C6E"/>
    <w:rsid w:val="00F04321"/>
    <w:rsid w:val="00F045E3"/>
    <w:rsid w:val="00F06575"/>
    <w:rsid w:val="00F06DC9"/>
    <w:rsid w:val="00F12D5E"/>
    <w:rsid w:val="00F138CD"/>
    <w:rsid w:val="00F13B2A"/>
    <w:rsid w:val="00F14757"/>
    <w:rsid w:val="00F14947"/>
    <w:rsid w:val="00F15F46"/>
    <w:rsid w:val="00F21BFB"/>
    <w:rsid w:val="00F22769"/>
    <w:rsid w:val="00F24F45"/>
    <w:rsid w:val="00F25383"/>
    <w:rsid w:val="00F31478"/>
    <w:rsid w:val="00F31615"/>
    <w:rsid w:val="00F3504D"/>
    <w:rsid w:val="00F35799"/>
    <w:rsid w:val="00F36057"/>
    <w:rsid w:val="00F36406"/>
    <w:rsid w:val="00F36D4F"/>
    <w:rsid w:val="00F3768B"/>
    <w:rsid w:val="00F37A9C"/>
    <w:rsid w:val="00F37DE3"/>
    <w:rsid w:val="00F42445"/>
    <w:rsid w:val="00F448F8"/>
    <w:rsid w:val="00F504BC"/>
    <w:rsid w:val="00F50E00"/>
    <w:rsid w:val="00F65344"/>
    <w:rsid w:val="00F75F98"/>
    <w:rsid w:val="00F763B7"/>
    <w:rsid w:val="00F76673"/>
    <w:rsid w:val="00F80CC9"/>
    <w:rsid w:val="00F8148F"/>
    <w:rsid w:val="00F81FE9"/>
    <w:rsid w:val="00F826E7"/>
    <w:rsid w:val="00F8339C"/>
    <w:rsid w:val="00F8405C"/>
    <w:rsid w:val="00F84AEA"/>
    <w:rsid w:val="00F9095C"/>
    <w:rsid w:val="00F91EDB"/>
    <w:rsid w:val="00F964A9"/>
    <w:rsid w:val="00F96C18"/>
    <w:rsid w:val="00F97270"/>
    <w:rsid w:val="00FA10AD"/>
    <w:rsid w:val="00FA5676"/>
    <w:rsid w:val="00FB4098"/>
    <w:rsid w:val="00FB61D4"/>
    <w:rsid w:val="00FC20C5"/>
    <w:rsid w:val="00FC26ED"/>
    <w:rsid w:val="00FC67C9"/>
    <w:rsid w:val="00FC7208"/>
    <w:rsid w:val="00FD2896"/>
    <w:rsid w:val="00FD3CBF"/>
    <w:rsid w:val="00FD5D28"/>
    <w:rsid w:val="00FD6918"/>
    <w:rsid w:val="00FE76EE"/>
    <w:rsid w:val="00FF2030"/>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BFB"/>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rPr>
      <w:color w:val="0000FF"/>
      <w:u w:val="single"/>
    </w:rPr>
  </w:style>
  <w:style w:type="character" w:styleId="aa">
    <w:name w:val="Emphasis"/>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character" w:styleId="ab">
    <w:name w:val="FollowedHyperlink"/>
    <w:rsid w:val="00C9657A"/>
    <w:rPr>
      <w:color w:val="800080"/>
      <w:u w:val="single"/>
    </w:rPr>
  </w:style>
  <w:style w:type="paragraph" w:styleId="ac">
    <w:name w:val="Plain Text"/>
    <w:basedOn w:val="a"/>
    <w:link w:val="ad"/>
    <w:semiHidden/>
    <w:rsid w:val="00B11487"/>
    <w:rPr>
      <w:rFonts w:ascii="Calibri" w:hAnsi="Calibri"/>
      <w:sz w:val="22"/>
      <w:szCs w:val="21"/>
      <w:lang w:eastAsia="en-US"/>
    </w:rPr>
  </w:style>
  <w:style w:type="character" w:customStyle="1" w:styleId="ad">
    <w:name w:val="Текст Знак"/>
    <w:link w:val="ac"/>
    <w:semiHidden/>
    <w:locked/>
    <w:rsid w:val="00B11487"/>
    <w:rPr>
      <w:rFonts w:ascii="Calibri" w:hAnsi="Calibri"/>
      <w:sz w:val="22"/>
      <w:szCs w:val="21"/>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BFB"/>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rPr>
      <w:color w:val="0000FF"/>
      <w:u w:val="single"/>
    </w:rPr>
  </w:style>
  <w:style w:type="character" w:styleId="aa">
    <w:name w:val="Emphasis"/>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character" w:styleId="ab">
    <w:name w:val="FollowedHyperlink"/>
    <w:rsid w:val="00C9657A"/>
    <w:rPr>
      <w:color w:val="800080"/>
      <w:u w:val="single"/>
    </w:rPr>
  </w:style>
  <w:style w:type="paragraph" w:styleId="ac">
    <w:name w:val="Plain Text"/>
    <w:basedOn w:val="a"/>
    <w:link w:val="ad"/>
    <w:semiHidden/>
    <w:rsid w:val="00B11487"/>
    <w:rPr>
      <w:rFonts w:ascii="Calibri" w:hAnsi="Calibri"/>
      <w:sz w:val="22"/>
      <w:szCs w:val="21"/>
      <w:lang w:eastAsia="en-US"/>
    </w:rPr>
  </w:style>
  <w:style w:type="character" w:customStyle="1" w:styleId="ad">
    <w:name w:val="Текст Знак"/>
    <w:link w:val="ac"/>
    <w:semiHidden/>
    <w:locked/>
    <w:rsid w:val="00B11487"/>
    <w:rPr>
      <w:rFonts w:ascii="Calibri" w:hAnsi="Calibri"/>
      <w:sz w:val="22"/>
      <w:szCs w:val="21"/>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7094">
      <w:bodyDiv w:val="1"/>
      <w:marLeft w:val="0"/>
      <w:marRight w:val="0"/>
      <w:marTop w:val="0"/>
      <w:marBottom w:val="0"/>
      <w:divBdr>
        <w:top w:val="none" w:sz="0" w:space="0" w:color="auto"/>
        <w:left w:val="none" w:sz="0" w:space="0" w:color="auto"/>
        <w:bottom w:val="none" w:sz="0" w:space="0" w:color="auto"/>
        <w:right w:val="none" w:sz="0" w:space="0" w:color="auto"/>
      </w:divBdr>
    </w:div>
    <w:div w:id="131555590">
      <w:bodyDiv w:val="1"/>
      <w:marLeft w:val="0"/>
      <w:marRight w:val="0"/>
      <w:marTop w:val="0"/>
      <w:marBottom w:val="0"/>
      <w:divBdr>
        <w:top w:val="none" w:sz="0" w:space="0" w:color="auto"/>
        <w:left w:val="none" w:sz="0" w:space="0" w:color="auto"/>
        <w:bottom w:val="none" w:sz="0" w:space="0" w:color="auto"/>
        <w:right w:val="none" w:sz="0" w:space="0" w:color="auto"/>
      </w:divBdr>
    </w:div>
    <w:div w:id="247663968">
      <w:bodyDiv w:val="1"/>
      <w:marLeft w:val="0"/>
      <w:marRight w:val="0"/>
      <w:marTop w:val="0"/>
      <w:marBottom w:val="0"/>
      <w:divBdr>
        <w:top w:val="none" w:sz="0" w:space="0" w:color="auto"/>
        <w:left w:val="none" w:sz="0" w:space="0" w:color="auto"/>
        <w:bottom w:val="none" w:sz="0" w:space="0" w:color="auto"/>
        <w:right w:val="none" w:sz="0" w:space="0" w:color="auto"/>
      </w:divBdr>
    </w:div>
    <w:div w:id="251936804">
      <w:bodyDiv w:val="1"/>
      <w:marLeft w:val="0"/>
      <w:marRight w:val="0"/>
      <w:marTop w:val="0"/>
      <w:marBottom w:val="0"/>
      <w:divBdr>
        <w:top w:val="none" w:sz="0" w:space="0" w:color="auto"/>
        <w:left w:val="none" w:sz="0" w:space="0" w:color="auto"/>
        <w:bottom w:val="none" w:sz="0" w:space="0" w:color="auto"/>
        <w:right w:val="none" w:sz="0" w:space="0" w:color="auto"/>
      </w:divBdr>
    </w:div>
    <w:div w:id="271131768">
      <w:bodyDiv w:val="1"/>
      <w:marLeft w:val="0"/>
      <w:marRight w:val="0"/>
      <w:marTop w:val="0"/>
      <w:marBottom w:val="0"/>
      <w:divBdr>
        <w:top w:val="none" w:sz="0" w:space="0" w:color="auto"/>
        <w:left w:val="none" w:sz="0" w:space="0" w:color="auto"/>
        <w:bottom w:val="none" w:sz="0" w:space="0" w:color="auto"/>
        <w:right w:val="none" w:sz="0" w:space="0" w:color="auto"/>
      </w:divBdr>
    </w:div>
    <w:div w:id="409426725">
      <w:bodyDiv w:val="1"/>
      <w:marLeft w:val="0"/>
      <w:marRight w:val="0"/>
      <w:marTop w:val="0"/>
      <w:marBottom w:val="0"/>
      <w:divBdr>
        <w:top w:val="none" w:sz="0" w:space="0" w:color="auto"/>
        <w:left w:val="none" w:sz="0" w:space="0" w:color="auto"/>
        <w:bottom w:val="none" w:sz="0" w:space="0" w:color="auto"/>
        <w:right w:val="none" w:sz="0" w:space="0" w:color="auto"/>
      </w:divBdr>
    </w:div>
    <w:div w:id="639647806">
      <w:bodyDiv w:val="1"/>
      <w:marLeft w:val="0"/>
      <w:marRight w:val="0"/>
      <w:marTop w:val="0"/>
      <w:marBottom w:val="0"/>
      <w:divBdr>
        <w:top w:val="none" w:sz="0" w:space="0" w:color="auto"/>
        <w:left w:val="none" w:sz="0" w:space="0" w:color="auto"/>
        <w:bottom w:val="none" w:sz="0" w:space="0" w:color="auto"/>
        <w:right w:val="none" w:sz="0" w:space="0" w:color="auto"/>
      </w:divBdr>
    </w:div>
    <w:div w:id="670066680">
      <w:bodyDiv w:val="1"/>
      <w:marLeft w:val="0"/>
      <w:marRight w:val="0"/>
      <w:marTop w:val="0"/>
      <w:marBottom w:val="0"/>
      <w:divBdr>
        <w:top w:val="none" w:sz="0" w:space="0" w:color="auto"/>
        <w:left w:val="none" w:sz="0" w:space="0" w:color="auto"/>
        <w:bottom w:val="none" w:sz="0" w:space="0" w:color="auto"/>
        <w:right w:val="none" w:sz="0" w:space="0" w:color="auto"/>
      </w:divBdr>
    </w:div>
    <w:div w:id="798183490">
      <w:bodyDiv w:val="1"/>
      <w:marLeft w:val="0"/>
      <w:marRight w:val="0"/>
      <w:marTop w:val="0"/>
      <w:marBottom w:val="0"/>
      <w:divBdr>
        <w:top w:val="none" w:sz="0" w:space="0" w:color="auto"/>
        <w:left w:val="none" w:sz="0" w:space="0" w:color="auto"/>
        <w:bottom w:val="none" w:sz="0" w:space="0" w:color="auto"/>
        <w:right w:val="none" w:sz="0" w:space="0" w:color="auto"/>
      </w:divBdr>
    </w:div>
    <w:div w:id="1511943255">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87870923">
      <w:bodyDiv w:val="1"/>
      <w:marLeft w:val="0"/>
      <w:marRight w:val="0"/>
      <w:marTop w:val="0"/>
      <w:marBottom w:val="0"/>
      <w:divBdr>
        <w:top w:val="none" w:sz="0" w:space="0" w:color="auto"/>
        <w:left w:val="none" w:sz="0" w:space="0" w:color="auto"/>
        <w:bottom w:val="none" w:sz="0" w:space="0" w:color="auto"/>
        <w:right w:val="none" w:sz="0" w:space="0" w:color="auto"/>
      </w:divBdr>
      <w:divsChild>
        <w:div w:id="681322352">
          <w:marLeft w:val="0"/>
          <w:marRight w:val="0"/>
          <w:marTop w:val="0"/>
          <w:marBottom w:val="0"/>
          <w:divBdr>
            <w:top w:val="none" w:sz="0" w:space="0" w:color="auto"/>
            <w:left w:val="none" w:sz="0" w:space="0" w:color="auto"/>
            <w:bottom w:val="none" w:sz="0" w:space="0" w:color="auto"/>
            <w:right w:val="none" w:sz="0" w:space="0" w:color="auto"/>
          </w:divBdr>
          <w:divsChild>
            <w:div w:id="1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Виталий Калашник</cp:lastModifiedBy>
  <cp:revision>2</cp:revision>
  <cp:lastPrinted>2015-11-11T06:14:00Z</cp:lastPrinted>
  <dcterms:created xsi:type="dcterms:W3CDTF">2015-11-11T07:22:00Z</dcterms:created>
  <dcterms:modified xsi:type="dcterms:W3CDTF">2015-11-11T07:22:00Z</dcterms:modified>
</cp:coreProperties>
</file>