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</w:tblGrid>
      <w:tr w:rsidR="003038D8" w:rsidRPr="00D3392D" w:rsidTr="00596755">
        <w:trPr>
          <w:tblCellSpacing w:w="0" w:type="dxa"/>
        </w:trPr>
        <w:tc>
          <w:tcPr>
            <w:tcW w:w="0" w:type="auto"/>
          </w:tcPr>
          <w:p w:rsidR="003038D8" w:rsidRPr="00A976E7" w:rsidRDefault="003038D8" w:rsidP="00323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38D8" w:rsidRDefault="003038D8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8D8" w:rsidRPr="00A976E7" w:rsidRDefault="003038D8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76E7">
        <w:rPr>
          <w:rFonts w:ascii="Times New Roman" w:hAnsi="Times New Roman"/>
          <w:b/>
          <w:sz w:val="28"/>
          <w:szCs w:val="28"/>
          <w:lang w:eastAsia="ru-RU"/>
        </w:rPr>
        <w:t xml:space="preserve"> Оплачиваются ли услуги по отоплению квартиры в летний период, когда фактически отопление отсутствует?</w:t>
      </w:r>
    </w:p>
    <w:p w:rsidR="003038D8" w:rsidRPr="00A976E7" w:rsidRDefault="003038D8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Существует два варианта оплаты услуг отопления:</w:t>
      </w:r>
    </w:p>
    <w:p w:rsidR="003038D8" w:rsidRPr="00A976E7" w:rsidRDefault="003038D8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– оплата услуг отопления по ставкам, установленным органом регулирования (руб./кв. м), взимается в течение всего года равными долями, поскольку ставки рассчитаны исходя из действующих на соответствующий период времени тарифов и нормативов потребления тепла с учетом неравномерного распределения расхода тепловой энергии по месяцам в течение года, т.е. с учетом того факта, что летом отопление отключено;</w:t>
      </w:r>
    </w:p>
    <w:p w:rsidR="003038D8" w:rsidRPr="00A976E7" w:rsidRDefault="003038D8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– оплата услуг отопления при наличии общедомового прибора учета тепловой энергии (руб./Гкал) взимается в отопительный период в соответствии с фактическим потреблением тепловой энергии по тарифам, установленным органом регулирования.</w:t>
      </w:r>
    </w:p>
    <w:p w:rsidR="003038D8" w:rsidRPr="00A976E7" w:rsidRDefault="003038D8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Выбор варианта оплаты зависит от условий договора между управляющей и теплоснабжающей организациями, решения правления ТСЖ, ЖСК, технической возможности установки прибора учета тепловой энергии на цели отопления и других факторов.</w:t>
      </w:r>
    </w:p>
    <w:p w:rsidR="003038D8" w:rsidRPr="00A976E7" w:rsidRDefault="003038D8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038D8" w:rsidRPr="00A976E7" w:rsidSect="00E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3038D8"/>
    <w:rsid w:val="00323B00"/>
    <w:rsid w:val="00596755"/>
    <w:rsid w:val="00A62F04"/>
    <w:rsid w:val="00A911F6"/>
    <w:rsid w:val="00A976E7"/>
    <w:rsid w:val="00D3392D"/>
    <w:rsid w:val="00EA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152</Words>
  <Characters>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2016-10-25T05:56:00Z</dcterms:modified>
</cp:coreProperties>
</file>