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2" w:rsidRDefault="00174812" w:rsidP="007C3D4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</w:p>
    <w:p w:rsidR="00174812" w:rsidRDefault="00174812" w:rsidP="007C3D4A"/>
    <w:p w:rsidR="00174812" w:rsidRPr="007C3D4A" w:rsidRDefault="00174812" w:rsidP="007C3D4A">
      <w:pPr>
        <w:rPr>
          <w:sz w:val="2"/>
          <w:szCs w:val="2"/>
        </w:rPr>
      </w:pPr>
    </w:p>
    <w:p w:rsidR="00174812" w:rsidRDefault="00174812" w:rsidP="007C3D4A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РОССИЙСКАЯ ФЕДЕРАЦИЯ</w:t>
      </w:r>
    </w:p>
    <w:p w:rsidR="00174812" w:rsidRPr="007C3D4A" w:rsidRDefault="00174812" w:rsidP="007C3D4A">
      <w:pPr>
        <w:rPr>
          <w:sz w:val="16"/>
          <w:szCs w:val="16"/>
        </w:rPr>
      </w:pPr>
    </w:p>
    <w:p w:rsidR="00174812" w:rsidRDefault="00174812" w:rsidP="007C3D4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Р А С П О Р Я Ж Е Н И Е</w:t>
      </w:r>
    </w:p>
    <w:p w:rsidR="00174812" w:rsidRPr="007C3D4A" w:rsidRDefault="00174812" w:rsidP="007C3D4A">
      <w:pPr>
        <w:rPr>
          <w:b/>
          <w:bCs/>
          <w:sz w:val="16"/>
          <w:szCs w:val="16"/>
        </w:rPr>
      </w:pPr>
    </w:p>
    <w:p w:rsidR="00174812" w:rsidRDefault="00174812" w:rsidP="007C3D4A">
      <w:pPr>
        <w:pStyle w:val="Heading4"/>
      </w:pPr>
      <w:r>
        <w:t xml:space="preserve">ГЛАВЫ АДМИНИСТРАЦИИ </w:t>
      </w:r>
    </w:p>
    <w:p w:rsidR="00174812" w:rsidRDefault="00174812" w:rsidP="007C3D4A">
      <w:pPr>
        <w:pStyle w:val="Heading4"/>
      </w:pPr>
      <w:r>
        <w:t>МУНИЦИПАЛЬНОГО РАЙОНА «ВОЛОКОНОВСКИЙ РАЙОН»</w:t>
      </w:r>
    </w:p>
    <w:p w:rsidR="00174812" w:rsidRDefault="00174812" w:rsidP="007C3D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174812" w:rsidRDefault="00174812" w:rsidP="007C3D4A">
      <w:pPr>
        <w:spacing w:line="480" w:lineRule="auto"/>
        <w:rPr>
          <w:rFonts w:ascii="Arial" w:hAnsi="Arial" w:cs="Arial"/>
          <w:sz w:val="18"/>
          <w:szCs w:val="18"/>
        </w:rPr>
      </w:pPr>
    </w:p>
    <w:p w:rsidR="00174812" w:rsidRPr="00B63D6D" w:rsidRDefault="00174812" w:rsidP="007C3D4A">
      <w:pPr>
        <w:spacing w:line="480" w:lineRule="auto"/>
        <w:rPr>
          <w:b/>
          <w:bCs/>
          <w:sz w:val="20"/>
          <w:szCs w:val="20"/>
        </w:rPr>
      </w:pPr>
      <w:r w:rsidRPr="00B63D6D">
        <w:rPr>
          <w:rFonts w:ascii="Arial" w:hAnsi="Arial" w:cs="Arial"/>
          <w:b/>
          <w:bCs/>
          <w:sz w:val="20"/>
          <w:szCs w:val="20"/>
        </w:rPr>
        <w:t xml:space="preserve">22  августа    2012  г.                                                                     </w:t>
      </w:r>
      <w:r w:rsidRPr="00B63D6D">
        <w:rPr>
          <w:rFonts w:ascii="Arial" w:hAnsi="Arial" w:cs="Arial"/>
          <w:b/>
          <w:bCs/>
          <w:sz w:val="20"/>
          <w:szCs w:val="20"/>
        </w:rPr>
        <w:tab/>
      </w:r>
      <w:r w:rsidRPr="00B63D6D">
        <w:rPr>
          <w:rFonts w:ascii="Arial" w:hAnsi="Arial" w:cs="Arial"/>
          <w:b/>
          <w:bCs/>
          <w:sz w:val="20"/>
          <w:szCs w:val="20"/>
        </w:rPr>
        <w:tab/>
      </w:r>
      <w:r w:rsidRPr="00B63D6D">
        <w:rPr>
          <w:rFonts w:ascii="Arial" w:hAnsi="Arial" w:cs="Arial"/>
          <w:b/>
          <w:bCs/>
          <w:sz w:val="20"/>
          <w:szCs w:val="20"/>
        </w:rPr>
        <w:tab/>
        <w:t>№ 867</w:t>
      </w:r>
      <w:r w:rsidRPr="00B63D6D">
        <w:rPr>
          <w:rFonts w:ascii="Arial" w:hAnsi="Arial" w:cs="Arial"/>
          <w:b/>
          <w:bCs/>
          <w:sz w:val="20"/>
          <w:szCs w:val="20"/>
        </w:rPr>
        <w:tab/>
      </w:r>
      <w:r w:rsidRPr="00B63D6D">
        <w:rPr>
          <w:rFonts w:ascii="Arial" w:hAnsi="Arial" w:cs="Arial"/>
          <w:b/>
          <w:bCs/>
          <w:sz w:val="20"/>
          <w:szCs w:val="20"/>
        </w:rPr>
        <w:tab/>
      </w:r>
      <w:r w:rsidRPr="00B63D6D">
        <w:rPr>
          <w:rFonts w:ascii="Arial" w:hAnsi="Arial" w:cs="Arial"/>
          <w:b/>
          <w:bCs/>
          <w:sz w:val="20"/>
          <w:szCs w:val="20"/>
        </w:rPr>
        <w:tab/>
      </w:r>
      <w:r w:rsidRPr="00B63D6D">
        <w:rPr>
          <w:rFonts w:ascii="Arial" w:hAnsi="Arial" w:cs="Arial"/>
          <w:b/>
          <w:bCs/>
          <w:sz w:val="20"/>
          <w:szCs w:val="20"/>
        </w:rPr>
        <w:tab/>
      </w:r>
      <w:r w:rsidRPr="00B63D6D">
        <w:rPr>
          <w:rFonts w:ascii="Arial" w:hAnsi="Arial" w:cs="Arial"/>
          <w:b/>
          <w:bCs/>
          <w:sz w:val="20"/>
          <w:szCs w:val="20"/>
        </w:rPr>
        <w:tab/>
      </w:r>
    </w:p>
    <w:p w:rsidR="00174812" w:rsidRDefault="00174812" w:rsidP="007C3D4A">
      <w:pPr>
        <w:pStyle w:val="NoSpacing"/>
        <w:framePr w:w="5187" w:h="385" w:hSpace="180" w:wrap="auto" w:vAnchor="text" w:hAnchor="page" w:x="1702" w:y="205"/>
        <w:jc w:val="both"/>
        <w:rPr>
          <w:b/>
          <w:bCs/>
        </w:rPr>
      </w:pPr>
      <w:r>
        <w:rPr>
          <w:b/>
          <w:bCs/>
        </w:rPr>
        <w:t>Об утверждении порядка тестирования  проектных специалистов на знание основных положений проекта и на определение знаний и навыков в области проектного управления</w:t>
      </w:r>
    </w:p>
    <w:p w:rsidR="00174812" w:rsidRDefault="00174812" w:rsidP="007C3D4A">
      <w:pPr>
        <w:pStyle w:val="NoSpacing"/>
        <w:framePr w:w="5187" w:h="385" w:hSpace="180" w:wrap="auto" w:vAnchor="text" w:hAnchor="page" w:x="1702" w:y="205"/>
        <w:jc w:val="both"/>
        <w:rPr>
          <w:b/>
          <w:bCs/>
        </w:rPr>
      </w:pPr>
    </w:p>
    <w:p w:rsidR="00174812" w:rsidRDefault="00174812" w:rsidP="0062241D">
      <w:pPr>
        <w:pStyle w:val="NoSpacing"/>
        <w:jc w:val="both"/>
      </w:pPr>
    </w:p>
    <w:p w:rsidR="00174812" w:rsidRDefault="00174812" w:rsidP="0062241D">
      <w:pPr>
        <w:pStyle w:val="NoSpacing"/>
        <w:jc w:val="both"/>
      </w:pPr>
    </w:p>
    <w:p w:rsidR="00174812" w:rsidRDefault="00174812" w:rsidP="0062241D">
      <w:pPr>
        <w:pStyle w:val="NoSpacing"/>
        <w:jc w:val="both"/>
      </w:pPr>
    </w:p>
    <w:p w:rsidR="00174812" w:rsidRDefault="00174812" w:rsidP="0062241D">
      <w:pPr>
        <w:pStyle w:val="NoSpacing"/>
        <w:jc w:val="both"/>
      </w:pPr>
    </w:p>
    <w:p w:rsidR="00174812" w:rsidRDefault="00174812" w:rsidP="0062241D">
      <w:pPr>
        <w:pStyle w:val="NoSpacing"/>
        <w:rPr>
          <w:b/>
          <w:bCs/>
        </w:rPr>
      </w:pPr>
    </w:p>
    <w:p w:rsidR="00174812" w:rsidRDefault="00174812" w:rsidP="0062241D">
      <w:pPr>
        <w:pStyle w:val="NoSpacing"/>
        <w:rPr>
          <w:b/>
          <w:bCs/>
        </w:rPr>
      </w:pPr>
    </w:p>
    <w:p w:rsidR="00174812" w:rsidRDefault="00174812" w:rsidP="0062241D">
      <w:pPr>
        <w:pStyle w:val="NoSpacing"/>
        <w:rPr>
          <w:b/>
          <w:bCs/>
        </w:rPr>
      </w:pPr>
    </w:p>
    <w:p w:rsidR="00174812" w:rsidRDefault="00174812" w:rsidP="0062241D">
      <w:pPr>
        <w:pStyle w:val="NoSpacing"/>
        <w:rPr>
          <w:b/>
          <w:bCs/>
        </w:rPr>
      </w:pPr>
    </w:p>
    <w:p w:rsidR="00174812" w:rsidRDefault="00174812" w:rsidP="007C3D4A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74812" w:rsidRDefault="00174812" w:rsidP="007C3D4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b/>
          <w:bCs/>
        </w:rPr>
        <w:tab/>
      </w:r>
      <w:r>
        <w:t xml:space="preserve">В соответствии с постановлением правительства Белгородской области от 31 мая 2010 года № 202-пп «Об утверждении Положения об управлении проектами в органах исполнительной власти и государственных органах Белгородской области», распоряжением губернатора Белгородской области от 22 июня 2012 года № 408-р «Об утверждении порядка определения уровня профессионального соответствия проектных специалистов», постановлением главы администрации муниципального района «Волоконовский район» Белгородской области от 24 мая 2012 года № 233 «Об утверждении Положения об управлении проектами в муниципальном районе «Волоконовский район» и распоряжением главы администрации муниципального района «Волоконовский район» от 06 июля 2012 года № 703 «Об утверждении порядка определения уровня профессионального соответствия проектных специалистов»: </w:t>
      </w:r>
    </w:p>
    <w:p w:rsidR="00174812" w:rsidRDefault="00174812" w:rsidP="007C3D4A">
      <w:pPr>
        <w:autoSpaceDE w:val="0"/>
        <w:autoSpaceDN w:val="0"/>
        <w:adjustRightInd w:val="0"/>
        <w:spacing w:after="0" w:line="240" w:lineRule="auto"/>
        <w:ind w:firstLine="539"/>
        <w:jc w:val="both"/>
        <w:sectPr w:rsidR="00174812" w:rsidSect="007C3D4A">
          <w:headerReference w:type="default" r:id="rId8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  <w:r>
        <w:t xml:space="preserve">1. Утвердить прилагаемый порядок тестирования 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</w:t>
      </w:r>
    </w:p>
    <w:p w:rsidR="00174812" w:rsidRDefault="00174812" w:rsidP="007C3D4A">
      <w:pPr>
        <w:autoSpaceDE w:val="0"/>
        <w:autoSpaceDN w:val="0"/>
        <w:adjustRightInd w:val="0"/>
        <w:spacing w:after="0" w:line="240" w:lineRule="auto"/>
        <w:jc w:val="both"/>
      </w:pPr>
      <w:r>
        <w:t>реализации проектов (далее соответственно -  проектные специалисты), на знание основных положений проекта и на определение знаний и навыков в области проектного управления (далее - порядок).</w:t>
      </w:r>
    </w:p>
    <w:p w:rsidR="00174812" w:rsidRDefault="00174812" w:rsidP="007C3D4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2. Определить  ответственным за тестирование проектных специалистов отдел по развитию потребительского рынка, предпринимательству и проектной деятельности управления экономического развития администрации района.</w:t>
      </w:r>
    </w:p>
    <w:p w:rsidR="00174812" w:rsidRDefault="00174812" w:rsidP="007C3D4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3. Начальнику управления экономического развития администрации района  Ю. Н. Карлину  создать условия для обеспечения квалификационного тестирования проектных специалистов.</w:t>
      </w:r>
    </w:p>
    <w:p w:rsidR="00174812" w:rsidRDefault="00174812" w:rsidP="007C3D4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4. Назначить ответственным за проведение тестирования проектных специалистов начальника отдела по развитию потребительского рынка, предпринимательству и проектной деятельности управления экономического развития администрации района О.В. Решетняк.</w:t>
      </w:r>
    </w:p>
    <w:p w:rsidR="00174812" w:rsidRDefault="00174812" w:rsidP="007C3D4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5. Контроль за исполнением распоряжения возложить на  заместителя главы администрации района по промышленности, строительству, транспорту, связи и ЖКХ А.А.Коденко. </w:t>
      </w:r>
    </w:p>
    <w:p w:rsidR="00174812" w:rsidRDefault="00174812" w:rsidP="00097497">
      <w:pPr>
        <w:autoSpaceDE w:val="0"/>
        <w:autoSpaceDN w:val="0"/>
        <w:adjustRightInd w:val="0"/>
        <w:spacing w:after="0"/>
        <w:jc w:val="both"/>
      </w:pPr>
    </w:p>
    <w:p w:rsidR="00174812" w:rsidRDefault="00174812" w:rsidP="00400417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174812" w:rsidRDefault="00174812" w:rsidP="00400417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174812" w:rsidRPr="00EE59DD" w:rsidRDefault="00174812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 xml:space="preserve">Глава администрации района                                          </w:t>
      </w:r>
      <w:r>
        <w:rPr>
          <w:b/>
          <w:bCs/>
        </w:rPr>
        <w:t xml:space="preserve">         </w:t>
      </w:r>
      <w:r w:rsidRPr="00EE59DD">
        <w:rPr>
          <w:b/>
          <w:bCs/>
        </w:rPr>
        <w:t xml:space="preserve">  </w:t>
      </w:r>
      <w:r>
        <w:rPr>
          <w:b/>
          <w:bCs/>
        </w:rPr>
        <w:t xml:space="preserve">   С.</w:t>
      </w:r>
      <w:r w:rsidRPr="00EE59DD">
        <w:rPr>
          <w:b/>
          <w:bCs/>
        </w:rPr>
        <w:t>Бикетов</w:t>
      </w:r>
    </w:p>
    <w:p w:rsidR="00174812" w:rsidRDefault="00174812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097497">
        <w:rPr>
          <w:b/>
          <w:bCs/>
        </w:rPr>
        <w:t xml:space="preserve">                                                     </w:t>
      </w: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7C3D4A">
      <w:pPr>
        <w:autoSpaceDE w:val="0"/>
        <w:autoSpaceDN w:val="0"/>
        <w:adjustRightInd w:val="0"/>
        <w:spacing w:after="0"/>
        <w:outlineLvl w:val="0"/>
        <w:rPr>
          <w:b/>
          <w:bCs/>
        </w:rPr>
      </w:pPr>
      <w:r w:rsidRPr="00097497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            </w:t>
      </w: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174812" w:rsidRPr="00097497" w:rsidRDefault="00174812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174812" w:rsidRPr="007C3D4A" w:rsidRDefault="00174812" w:rsidP="00980B41">
      <w:pPr>
        <w:framePr w:w="4561" w:h="541" w:hSpace="180" w:wrap="auto" w:vAnchor="text" w:hAnchor="page" w:x="6882" w:y="-1654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C3D4A">
        <w:rPr>
          <w:b/>
          <w:bCs/>
        </w:rPr>
        <w:t>Утвержден</w:t>
      </w:r>
    </w:p>
    <w:p w:rsidR="00174812" w:rsidRPr="007C3D4A" w:rsidRDefault="00174812" w:rsidP="00980B41">
      <w:pPr>
        <w:framePr w:w="4561" w:h="541" w:hSpace="180" w:wrap="auto" w:vAnchor="text" w:hAnchor="page" w:x="6882" w:y="-1654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C3D4A">
        <w:rPr>
          <w:b/>
          <w:bCs/>
        </w:rPr>
        <w:t>распоряжением</w:t>
      </w:r>
    </w:p>
    <w:p w:rsidR="00174812" w:rsidRDefault="00174812" w:rsidP="00980B41">
      <w:pPr>
        <w:framePr w:w="4561" w:h="541" w:hSpace="180" w:wrap="auto" w:vAnchor="text" w:hAnchor="page" w:x="6882" w:y="-1654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главы </w:t>
      </w:r>
      <w:r w:rsidRPr="00097497">
        <w:rPr>
          <w:b/>
          <w:bCs/>
        </w:rPr>
        <w:t>администрации района</w:t>
      </w:r>
      <w:r w:rsidRPr="007C3D4A">
        <w:rPr>
          <w:b/>
          <w:bCs/>
        </w:rPr>
        <w:t xml:space="preserve"> </w:t>
      </w:r>
    </w:p>
    <w:p w:rsidR="00174812" w:rsidRPr="00097497" w:rsidRDefault="00174812" w:rsidP="00980B41">
      <w:pPr>
        <w:framePr w:w="4561" w:h="541" w:hSpace="180" w:wrap="auto" w:vAnchor="text" w:hAnchor="page" w:x="6882" w:y="-1654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от  22 августа </w:t>
      </w:r>
      <w:r w:rsidRPr="00097497">
        <w:rPr>
          <w:b/>
          <w:bCs/>
        </w:rPr>
        <w:t>2012 года</w:t>
      </w:r>
    </w:p>
    <w:p w:rsidR="00174812" w:rsidRPr="007C3D4A" w:rsidRDefault="00174812" w:rsidP="00980B41">
      <w:pPr>
        <w:framePr w:w="4561" w:h="541" w:hSpace="180" w:wrap="auto" w:vAnchor="text" w:hAnchor="page" w:x="6882" w:y="-1654"/>
        <w:autoSpaceDE w:val="0"/>
        <w:autoSpaceDN w:val="0"/>
        <w:adjustRightInd w:val="0"/>
        <w:spacing w:after="0" w:line="240" w:lineRule="auto"/>
        <w:jc w:val="center"/>
      </w:pPr>
      <w:r w:rsidRPr="00097497">
        <w:rPr>
          <w:b/>
          <w:bCs/>
        </w:rPr>
        <w:t xml:space="preserve">№ </w:t>
      </w:r>
      <w:r>
        <w:rPr>
          <w:b/>
          <w:bCs/>
        </w:rPr>
        <w:t>867</w:t>
      </w:r>
    </w:p>
    <w:p w:rsidR="00174812" w:rsidRDefault="00174812" w:rsidP="00EE59DD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97497">
        <w:rPr>
          <w:b/>
          <w:bCs/>
        </w:rPr>
        <w:t xml:space="preserve">                                                        </w:t>
      </w:r>
    </w:p>
    <w:p w:rsidR="00174812" w:rsidRPr="00097497" w:rsidRDefault="00174812" w:rsidP="007C3D4A">
      <w:pPr>
        <w:autoSpaceDE w:val="0"/>
        <w:autoSpaceDN w:val="0"/>
        <w:adjustRightInd w:val="0"/>
        <w:spacing w:after="0"/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174812" w:rsidRDefault="00174812" w:rsidP="00980B41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97497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              </w:t>
      </w:r>
    </w:p>
    <w:p w:rsidR="00174812" w:rsidRPr="007C3D4A" w:rsidRDefault="00174812" w:rsidP="007C3D4A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7C3D4A">
        <w:rPr>
          <w:b/>
          <w:bCs/>
        </w:rPr>
        <w:t>П О Р Я Д О К</w:t>
      </w:r>
    </w:p>
    <w:p w:rsidR="00174812" w:rsidRDefault="00174812" w:rsidP="007C3D4A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7C3D4A">
        <w:rPr>
          <w:b/>
          <w:bCs/>
        </w:rPr>
        <w:t xml:space="preserve"> тестирования </w:t>
      </w:r>
      <w:r w:rsidRPr="00097497">
        <w:rPr>
          <w:b/>
          <w:bCs/>
        </w:rPr>
        <w:t xml:space="preserve">муниципальных служащих района, а также работников </w:t>
      </w:r>
      <w:r>
        <w:rPr>
          <w:b/>
          <w:bCs/>
        </w:rPr>
        <w:t>администрации муниципального района «Волоконовский район»</w:t>
      </w:r>
      <w:r w:rsidRPr="00097497">
        <w:rPr>
          <w:b/>
          <w:bCs/>
        </w:rPr>
        <w:t xml:space="preserve">, замещающих </w:t>
      </w:r>
      <w:r>
        <w:rPr>
          <w:b/>
          <w:bCs/>
        </w:rPr>
        <w:t>д</w:t>
      </w:r>
      <w:r w:rsidRPr="00097497">
        <w:rPr>
          <w:b/>
          <w:bCs/>
        </w:rPr>
        <w:t>олжности</w:t>
      </w:r>
      <w:r>
        <w:rPr>
          <w:b/>
          <w:bCs/>
        </w:rPr>
        <w:t>,</w:t>
      </w:r>
      <w:r w:rsidRPr="00097497">
        <w:rPr>
          <w:b/>
          <w:bCs/>
        </w:rPr>
        <w:t xml:space="preserve"> не отнесенные к должностям муниципальной службы района, участвующих в разработке и реализации проектов</w:t>
      </w:r>
      <w:r>
        <w:t xml:space="preserve">, </w:t>
      </w:r>
      <w:r w:rsidRPr="007143A4">
        <w:rPr>
          <w:b/>
          <w:bCs/>
        </w:rPr>
        <w:t>на знание основных положений проекта и на определение знаний и навыков в области проектного</w:t>
      </w:r>
      <w:r>
        <w:rPr>
          <w:b/>
          <w:bCs/>
        </w:rPr>
        <w:t xml:space="preserve"> </w:t>
      </w:r>
      <w:r w:rsidRPr="007143A4">
        <w:rPr>
          <w:b/>
          <w:bCs/>
        </w:rPr>
        <w:t>управления</w:t>
      </w:r>
    </w:p>
    <w:p w:rsidR="00174812" w:rsidRDefault="00174812" w:rsidP="007143A4">
      <w:pPr>
        <w:pStyle w:val="20"/>
        <w:shd w:val="clear" w:color="auto" w:fill="auto"/>
        <w:spacing w:after="140" w:line="280" w:lineRule="exact"/>
        <w:jc w:val="center"/>
      </w:pPr>
    </w:p>
    <w:p w:rsidR="00174812" w:rsidRDefault="00174812" w:rsidP="007143A4">
      <w:pPr>
        <w:pStyle w:val="20"/>
        <w:shd w:val="clear" w:color="auto" w:fill="auto"/>
        <w:spacing w:after="140" w:line="280" w:lineRule="exact"/>
        <w:jc w:val="center"/>
      </w:pPr>
      <w:r>
        <w:t>1. Общие положения</w:t>
      </w:r>
    </w:p>
    <w:p w:rsidR="00174812" w:rsidRDefault="00174812" w:rsidP="007143A4">
      <w:pPr>
        <w:pStyle w:val="20"/>
        <w:shd w:val="clear" w:color="auto" w:fill="auto"/>
        <w:spacing w:after="140" w:line="280" w:lineRule="exact"/>
        <w:jc w:val="center"/>
      </w:pPr>
    </w:p>
    <w:p w:rsidR="00174812" w:rsidRPr="007143A4" w:rsidRDefault="00174812" w:rsidP="007C3D4A">
      <w:pPr>
        <w:pStyle w:val="30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firstLine="720"/>
        <w:rPr>
          <w:sz w:val="28"/>
          <w:szCs w:val="28"/>
        </w:rPr>
      </w:pPr>
      <w:r w:rsidRPr="007143A4">
        <w:rPr>
          <w:sz w:val="28"/>
          <w:szCs w:val="28"/>
        </w:rPr>
        <w:t>Настоящий порядок тестирования муниципальных служащих района, а также работников администрации муниципального района «Волоконовский район», замещающих должности</w:t>
      </w:r>
      <w:r>
        <w:rPr>
          <w:sz w:val="28"/>
          <w:szCs w:val="28"/>
        </w:rPr>
        <w:t xml:space="preserve">, </w:t>
      </w:r>
      <w:r w:rsidRPr="007143A4">
        <w:rPr>
          <w:sz w:val="28"/>
          <w:szCs w:val="28"/>
        </w:rPr>
        <w:t xml:space="preserve"> не отнесенные к должностям муниципальной службы района, участвующих в разработке и реализации проектов (далее - проектные специалисты), на знание основных положений проекта и на определение знаний и навыков в области проектного управления (далее - порядок) регламентирует организацию и проведение тестирования проектных специалистов в целях определения знаний и навыков в области проектного управления, основных положений проекта в случае необходимости непосредственного участия в нем (далее - допуск).</w:t>
      </w:r>
    </w:p>
    <w:p w:rsidR="00174812" w:rsidRPr="007143A4" w:rsidRDefault="00174812" w:rsidP="007C3D4A">
      <w:pPr>
        <w:pStyle w:val="30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240" w:lineRule="auto"/>
        <w:ind w:left="20" w:firstLine="720"/>
        <w:rPr>
          <w:sz w:val="28"/>
          <w:szCs w:val="28"/>
        </w:rPr>
      </w:pPr>
      <w:r w:rsidRPr="007143A4">
        <w:rPr>
          <w:sz w:val="28"/>
          <w:szCs w:val="28"/>
        </w:rPr>
        <w:t xml:space="preserve">За организацию и проведение тестирования проектных специалистов отвечает уполномоченное лицо </w:t>
      </w:r>
      <w:r>
        <w:rPr>
          <w:sz w:val="28"/>
          <w:szCs w:val="28"/>
        </w:rPr>
        <w:t xml:space="preserve">отдела по развитию потребительского рынка, предпринимательству и проектной деятельности управления экономического развития администрации района </w:t>
      </w:r>
      <w:r w:rsidRPr="007143A4">
        <w:rPr>
          <w:sz w:val="28"/>
          <w:szCs w:val="28"/>
        </w:rPr>
        <w:t xml:space="preserve"> (далее - менеджер).</w:t>
      </w:r>
    </w:p>
    <w:p w:rsidR="00174812" w:rsidRPr="007143A4" w:rsidRDefault="00174812" w:rsidP="007C3D4A">
      <w:pPr>
        <w:pStyle w:val="30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firstLine="720"/>
        <w:rPr>
          <w:sz w:val="28"/>
          <w:szCs w:val="28"/>
        </w:rPr>
      </w:pPr>
      <w:r w:rsidRPr="007143A4">
        <w:rPr>
          <w:sz w:val="28"/>
          <w:szCs w:val="28"/>
        </w:rPr>
        <w:t xml:space="preserve">Обработка материалов и результатов тестирования осуществляется в </w:t>
      </w:r>
      <w:r>
        <w:rPr>
          <w:sz w:val="28"/>
          <w:szCs w:val="28"/>
        </w:rPr>
        <w:t>отделе по развитию потребительского рынка, предпринимательству и проектной деятельности управления экономического развития администрации района.</w:t>
      </w:r>
    </w:p>
    <w:p w:rsidR="00174812" w:rsidRDefault="00174812" w:rsidP="007C3D4A">
      <w:pPr>
        <w:pStyle w:val="30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firstLine="720"/>
        <w:rPr>
          <w:sz w:val="28"/>
          <w:szCs w:val="28"/>
        </w:rPr>
      </w:pPr>
      <w:r w:rsidRPr="007143A4">
        <w:rPr>
          <w:sz w:val="28"/>
          <w:szCs w:val="28"/>
        </w:rPr>
        <w:t xml:space="preserve">Процедура тестирования осуществляется с помощью </w:t>
      </w:r>
      <w:r w:rsidRPr="007143A4">
        <w:rPr>
          <w:sz w:val="28"/>
          <w:szCs w:val="28"/>
          <w:lang w:val="en-US"/>
        </w:rPr>
        <w:t>IT</w:t>
      </w:r>
      <w:r w:rsidRPr="007143A4">
        <w:rPr>
          <w:sz w:val="28"/>
          <w:szCs w:val="28"/>
        </w:rPr>
        <w:t>- технологий. Тестирование осуществляется в помещениях с высокой звукоизоляцией, хорошо освещаемых, отапливаемых и проветриваемых.</w:t>
      </w:r>
    </w:p>
    <w:p w:rsidR="00174812" w:rsidRPr="007143A4" w:rsidRDefault="00174812" w:rsidP="007C3D4A">
      <w:pPr>
        <w:pStyle w:val="30"/>
        <w:shd w:val="clear" w:color="auto" w:fill="auto"/>
        <w:tabs>
          <w:tab w:val="left" w:pos="1436"/>
        </w:tabs>
        <w:spacing w:before="0" w:line="240" w:lineRule="auto"/>
        <w:ind w:left="740"/>
        <w:rPr>
          <w:sz w:val="28"/>
          <w:szCs w:val="28"/>
        </w:rPr>
      </w:pPr>
    </w:p>
    <w:p w:rsidR="00174812" w:rsidRPr="00120329" w:rsidRDefault="00174812" w:rsidP="007C3D4A">
      <w:pPr>
        <w:pStyle w:val="22"/>
        <w:keepNext/>
        <w:keepLines/>
        <w:shd w:val="clear" w:color="auto" w:fill="auto"/>
        <w:spacing w:after="82" w:line="240" w:lineRule="auto"/>
        <w:ind w:left="700" w:right="500"/>
      </w:pPr>
      <w:bookmarkStart w:id="0" w:name="bookmark1"/>
      <w:r w:rsidRPr="00120329">
        <w:t>2. Порядок тестирования проектных специалистов для допуска к участию в проект и на знание основных положений проекта</w:t>
      </w:r>
      <w:bookmarkEnd w:id="0"/>
    </w:p>
    <w:p w:rsidR="00174812" w:rsidRPr="00120329" w:rsidRDefault="00174812" w:rsidP="007C3D4A">
      <w:pPr>
        <w:pStyle w:val="30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right="20" w:firstLine="700"/>
        <w:rPr>
          <w:sz w:val="28"/>
          <w:szCs w:val="28"/>
        </w:rPr>
      </w:pPr>
      <w:r w:rsidRPr="00120329">
        <w:rPr>
          <w:sz w:val="28"/>
          <w:szCs w:val="28"/>
        </w:rPr>
        <w:t>Тестирование проходят руководитель проекта и участники рабочей группы проекта. Тестирование на допуск к участию в проекте не проводится в отношении проектов, реализующихся и реализованных на момент утверждения настоящего порядка.</w:t>
      </w:r>
    </w:p>
    <w:p w:rsidR="00174812" w:rsidRPr="00120329" w:rsidRDefault="00174812" w:rsidP="007C3D4A">
      <w:pPr>
        <w:pStyle w:val="30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right="20" w:firstLine="700"/>
        <w:rPr>
          <w:sz w:val="28"/>
          <w:szCs w:val="28"/>
        </w:rPr>
      </w:pPr>
      <w:r w:rsidRPr="00120329">
        <w:rPr>
          <w:sz w:val="28"/>
          <w:szCs w:val="28"/>
        </w:rPr>
        <w:t>Тестирование проводится не позже одного месяца после завершения формирования рабочей группы и перехода проекта в стадию реализации.</w:t>
      </w:r>
    </w:p>
    <w:p w:rsidR="00174812" w:rsidRPr="00120329" w:rsidRDefault="00174812" w:rsidP="007C3D4A">
      <w:pPr>
        <w:pStyle w:val="3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240" w:lineRule="auto"/>
        <w:ind w:right="20" w:firstLine="700"/>
        <w:rPr>
          <w:sz w:val="28"/>
          <w:szCs w:val="28"/>
        </w:rPr>
      </w:pPr>
      <w:r w:rsidRPr="00120329">
        <w:rPr>
          <w:sz w:val="28"/>
          <w:szCs w:val="28"/>
        </w:rPr>
        <w:t>Периодичность обновления тестовых материалов и разработка новых версий тестов - не менее одного раза в год.</w:t>
      </w:r>
    </w:p>
    <w:p w:rsidR="00174812" w:rsidRPr="00120329" w:rsidRDefault="00174812" w:rsidP="007C3D4A">
      <w:pPr>
        <w:pStyle w:val="30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right="20" w:firstLine="700"/>
        <w:rPr>
          <w:sz w:val="28"/>
          <w:szCs w:val="28"/>
        </w:rPr>
      </w:pPr>
      <w:r w:rsidRPr="00120329">
        <w:rPr>
          <w:sz w:val="28"/>
          <w:szCs w:val="28"/>
        </w:rPr>
        <w:t>Тестовые задания включают 2 блока экзаменационных вопросов, разработанных департаментом кадровой политики Белгородской области (приложение 1, 2).</w:t>
      </w:r>
    </w:p>
    <w:p w:rsidR="00174812" w:rsidRPr="00120329" w:rsidRDefault="00174812" w:rsidP="007C3D4A">
      <w:pPr>
        <w:pStyle w:val="30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240" w:lineRule="auto"/>
        <w:ind w:right="20" w:firstLine="700"/>
        <w:rPr>
          <w:sz w:val="28"/>
          <w:szCs w:val="28"/>
        </w:rPr>
      </w:pPr>
      <w:r w:rsidRPr="00120329">
        <w:rPr>
          <w:sz w:val="28"/>
          <w:szCs w:val="28"/>
        </w:rPr>
        <w:t>Первый блок вопросов сформирован для каждого уровня сложности проекта. Тестирование проектных специалистов в рамках данного блока проводится в целях определения знаний и навыков в области проектного управления, для получения допуска к участию в проекте. Проектные специалисты, имеющие допуск к участию в других проектах, проходят процедуру тестирования (по первому блоку) только для участия в реализации проектов более высокого уровня сложности.</w:t>
      </w:r>
    </w:p>
    <w:p w:rsidR="00174812" w:rsidRPr="00120329" w:rsidRDefault="00174812" w:rsidP="007C3D4A">
      <w:pPr>
        <w:pStyle w:val="30"/>
        <w:numPr>
          <w:ilvl w:val="0"/>
          <w:numId w:val="3"/>
        </w:numPr>
        <w:shd w:val="clear" w:color="auto" w:fill="auto"/>
        <w:tabs>
          <w:tab w:val="left" w:pos="1411"/>
        </w:tabs>
        <w:spacing w:before="0" w:line="240" w:lineRule="auto"/>
        <w:ind w:right="20" w:firstLine="700"/>
        <w:rPr>
          <w:sz w:val="28"/>
          <w:szCs w:val="28"/>
        </w:rPr>
      </w:pPr>
      <w:r w:rsidRPr="00120329">
        <w:rPr>
          <w:sz w:val="28"/>
          <w:szCs w:val="28"/>
        </w:rPr>
        <w:t>Второй блок вопросов предназначен для проведения тестирования всех проектных специалистов в целях проверки знаний основных положений проекта.</w:t>
      </w:r>
    </w:p>
    <w:p w:rsidR="00174812" w:rsidRDefault="00174812" w:rsidP="007C3D4A">
      <w:pPr>
        <w:pStyle w:val="30"/>
        <w:numPr>
          <w:ilvl w:val="0"/>
          <w:numId w:val="3"/>
        </w:numPr>
        <w:shd w:val="clear" w:color="auto" w:fill="auto"/>
        <w:tabs>
          <w:tab w:val="left" w:pos="1421"/>
        </w:tabs>
        <w:spacing w:before="0" w:line="240" w:lineRule="auto"/>
        <w:ind w:right="20" w:firstLine="700"/>
        <w:rPr>
          <w:sz w:val="28"/>
          <w:szCs w:val="28"/>
        </w:rPr>
      </w:pPr>
      <w:r w:rsidRPr="00120329">
        <w:rPr>
          <w:sz w:val="28"/>
          <w:szCs w:val="28"/>
        </w:rPr>
        <w:t xml:space="preserve">Тестирование по первому и второму блоку вопросов предполагает фиксированное время проведения теста и количество вопросов по отношению к каждому уровню сложности проекта и роли в проекте </w:t>
      </w:r>
    </w:p>
    <w:p w:rsidR="00174812" w:rsidRDefault="00174812" w:rsidP="007C3D4A">
      <w:pPr>
        <w:pStyle w:val="30"/>
        <w:shd w:val="clear" w:color="auto" w:fill="auto"/>
        <w:tabs>
          <w:tab w:val="left" w:pos="1421"/>
        </w:tabs>
        <w:spacing w:before="0" w:line="240" w:lineRule="auto"/>
        <w:ind w:right="20"/>
        <w:rPr>
          <w:sz w:val="28"/>
          <w:szCs w:val="28"/>
        </w:rPr>
      </w:pPr>
      <w:r w:rsidRPr="00120329">
        <w:rPr>
          <w:sz w:val="28"/>
          <w:szCs w:val="28"/>
        </w:rPr>
        <w:t>(табл. 1).</w:t>
      </w:r>
      <w:bookmarkStart w:id="1" w:name="bookmark2"/>
      <w:r>
        <w:rPr>
          <w:sz w:val="28"/>
          <w:szCs w:val="28"/>
        </w:rPr>
        <w:t xml:space="preserve">        </w:t>
      </w:r>
    </w:p>
    <w:p w:rsidR="00174812" w:rsidRPr="00980B41" w:rsidRDefault="00174812" w:rsidP="00980B41">
      <w:pPr>
        <w:pStyle w:val="30"/>
        <w:shd w:val="clear" w:color="auto" w:fill="auto"/>
        <w:tabs>
          <w:tab w:val="left" w:pos="1421"/>
        </w:tabs>
        <w:spacing w:before="0" w:line="240" w:lineRule="auto"/>
        <w:ind w:right="20"/>
        <w:jc w:val="right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Pr="00980B41">
        <w:rPr>
          <w:sz w:val="28"/>
          <w:szCs w:val="28"/>
        </w:rPr>
        <w:t xml:space="preserve">Таблица 1                                                          </w:t>
      </w:r>
    </w:p>
    <w:p w:rsidR="00174812" w:rsidRPr="00980B41" w:rsidRDefault="00174812" w:rsidP="00980B41">
      <w:pPr>
        <w:pStyle w:val="22"/>
        <w:keepNext/>
        <w:keepLines/>
        <w:shd w:val="clear" w:color="auto" w:fill="auto"/>
        <w:spacing w:after="64" w:line="280" w:lineRule="exact"/>
        <w:jc w:val="center"/>
      </w:pPr>
      <w:r w:rsidRPr="00980B41">
        <w:t>Соотношение количества вопросов и времени проведения</w:t>
      </w:r>
      <w:bookmarkStart w:id="2" w:name="bookmark3"/>
      <w:bookmarkEnd w:id="1"/>
      <w:r w:rsidRPr="00980B41">
        <w:t xml:space="preserve"> тестирования</w:t>
      </w:r>
      <w:bookmarkEnd w:id="2"/>
    </w:p>
    <w:tbl>
      <w:tblPr>
        <w:tblW w:w="95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8"/>
        <w:gridCol w:w="3080"/>
        <w:gridCol w:w="2028"/>
        <w:gridCol w:w="2392"/>
      </w:tblGrid>
      <w:tr w:rsidR="00174812">
        <w:tc>
          <w:tcPr>
            <w:tcW w:w="2068" w:type="dxa"/>
          </w:tcPr>
          <w:p w:rsidR="00174812" w:rsidRPr="00F55E5A" w:rsidRDefault="00174812" w:rsidP="00F55E5A">
            <w:pPr>
              <w:pStyle w:val="40"/>
              <w:shd w:val="clear" w:color="auto" w:fill="auto"/>
              <w:ind w:left="160"/>
              <w:jc w:val="center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Уровень сложности проекта</w:t>
            </w:r>
          </w:p>
        </w:tc>
        <w:tc>
          <w:tcPr>
            <w:tcW w:w="3080" w:type="dxa"/>
          </w:tcPr>
          <w:p w:rsidR="00174812" w:rsidRPr="00F55E5A" w:rsidRDefault="00174812" w:rsidP="00F55E5A">
            <w:pPr>
              <w:pStyle w:val="40"/>
              <w:shd w:val="clear" w:color="auto" w:fill="auto"/>
              <w:spacing w:line="240" w:lineRule="auto"/>
              <w:ind w:left="32"/>
              <w:jc w:val="center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Роль в проекте</w:t>
            </w:r>
          </w:p>
        </w:tc>
        <w:tc>
          <w:tcPr>
            <w:tcW w:w="2028" w:type="dxa"/>
          </w:tcPr>
          <w:p w:rsidR="00174812" w:rsidRPr="00F55E5A" w:rsidRDefault="00174812" w:rsidP="00F55E5A">
            <w:pPr>
              <w:pStyle w:val="40"/>
              <w:shd w:val="clear" w:color="auto" w:fill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Количество вопросов в тесте</w:t>
            </w:r>
          </w:p>
        </w:tc>
        <w:tc>
          <w:tcPr>
            <w:tcW w:w="2392" w:type="dxa"/>
          </w:tcPr>
          <w:p w:rsidR="00174812" w:rsidRPr="00F55E5A" w:rsidRDefault="00174812" w:rsidP="00F55E5A">
            <w:pPr>
              <w:pStyle w:val="40"/>
              <w:shd w:val="clear" w:color="auto" w:fill="auto"/>
              <w:spacing w:line="269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Максимальное время проведения теста</w:t>
            </w:r>
            <w:r w:rsidRPr="00F55E5A">
              <w:rPr>
                <w:sz w:val="28"/>
                <w:szCs w:val="28"/>
              </w:rPr>
              <w:t xml:space="preserve"> </w:t>
            </w:r>
            <w:r w:rsidRPr="00F55E5A">
              <w:rPr>
                <w:b w:val="0"/>
                <w:bCs w:val="0"/>
                <w:sz w:val="28"/>
                <w:szCs w:val="28"/>
              </w:rPr>
              <w:t>(минут)</w:t>
            </w:r>
          </w:p>
        </w:tc>
      </w:tr>
      <w:tr w:rsidR="00174812">
        <w:tc>
          <w:tcPr>
            <w:tcW w:w="206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160"/>
              <w:jc w:val="both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Глобальный</w:t>
            </w:r>
          </w:p>
        </w:tc>
        <w:tc>
          <w:tcPr>
            <w:tcW w:w="3080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32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202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100</w:t>
            </w:r>
          </w:p>
        </w:tc>
        <w:tc>
          <w:tcPr>
            <w:tcW w:w="2392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100</w:t>
            </w:r>
          </w:p>
        </w:tc>
      </w:tr>
      <w:tr w:rsidR="00174812">
        <w:tc>
          <w:tcPr>
            <w:tcW w:w="206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160"/>
              <w:jc w:val="both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Высокий</w:t>
            </w:r>
          </w:p>
        </w:tc>
        <w:tc>
          <w:tcPr>
            <w:tcW w:w="3080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32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202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95</w:t>
            </w:r>
          </w:p>
        </w:tc>
        <w:tc>
          <w:tcPr>
            <w:tcW w:w="2392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95</w:t>
            </w:r>
          </w:p>
        </w:tc>
      </w:tr>
      <w:tr w:rsidR="00174812">
        <w:tc>
          <w:tcPr>
            <w:tcW w:w="206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160"/>
              <w:jc w:val="both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Средний</w:t>
            </w:r>
          </w:p>
        </w:tc>
        <w:tc>
          <w:tcPr>
            <w:tcW w:w="3080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32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202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90</w:t>
            </w:r>
          </w:p>
        </w:tc>
        <w:tc>
          <w:tcPr>
            <w:tcW w:w="2392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90</w:t>
            </w:r>
          </w:p>
        </w:tc>
      </w:tr>
      <w:tr w:rsidR="00174812">
        <w:tc>
          <w:tcPr>
            <w:tcW w:w="206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160"/>
              <w:jc w:val="both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Начальный</w:t>
            </w:r>
          </w:p>
        </w:tc>
        <w:tc>
          <w:tcPr>
            <w:tcW w:w="3080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32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202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85</w:t>
            </w:r>
          </w:p>
        </w:tc>
        <w:tc>
          <w:tcPr>
            <w:tcW w:w="2392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85</w:t>
            </w:r>
          </w:p>
        </w:tc>
      </w:tr>
      <w:tr w:rsidR="00174812">
        <w:tc>
          <w:tcPr>
            <w:tcW w:w="206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160"/>
              <w:jc w:val="both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Глобальный</w:t>
            </w:r>
          </w:p>
        </w:tc>
        <w:tc>
          <w:tcPr>
            <w:tcW w:w="3080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32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202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80</w:t>
            </w:r>
          </w:p>
        </w:tc>
        <w:tc>
          <w:tcPr>
            <w:tcW w:w="2392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80</w:t>
            </w:r>
          </w:p>
        </w:tc>
      </w:tr>
      <w:tr w:rsidR="00174812">
        <w:tc>
          <w:tcPr>
            <w:tcW w:w="206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160"/>
              <w:jc w:val="both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Высокий</w:t>
            </w:r>
          </w:p>
        </w:tc>
        <w:tc>
          <w:tcPr>
            <w:tcW w:w="3080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ind w:left="32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2028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75</w:t>
            </w:r>
          </w:p>
        </w:tc>
        <w:tc>
          <w:tcPr>
            <w:tcW w:w="2392" w:type="dxa"/>
          </w:tcPr>
          <w:p w:rsidR="00174812" w:rsidRPr="00F55E5A" w:rsidRDefault="00174812" w:rsidP="00F55E5A">
            <w:pPr>
              <w:pStyle w:val="BodyText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E5A">
              <w:rPr>
                <w:sz w:val="28"/>
                <w:szCs w:val="28"/>
              </w:rPr>
              <w:t>75</w:t>
            </w:r>
          </w:p>
        </w:tc>
      </w:tr>
      <w:tr w:rsidR="00174812">
        <w:tc>
          <w:tcPr>
            <w:tcW w:w="2068" w:type="dxa"/>
          </w:tcPr>
          <w:p w:rsidR="00174812" w:rsidRPr="00F55E5A" w:rsidRDefault="00174812" w:rsidP="00F55E5A">
            <w:pPr>
              <w:pStyle w:val="40"/>
              <w:shd w:val="clear" w:color="auto" w:fill="auto"/>
              <w:ind w:left="160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Средний</w:t>
            </w:r>
          </w:p>
        </w:tc>
        <w:tc>
          <w:tcPr>
            <w:tcW w:w="3080" w:type="dxa"/>
          </w:tcPr>
          <w:p w:rsidR="00174812" w:rsidRPr="00F55E5A" w:rsidRDefault="00174812" w:rsidP="00F55E5A">
            <w:pPr>
              <w:pStyle w:val="40"/>
              <w:shd w:val="clear" w:color="auto" w:fill="auto"/>
              <w:ind w:left="32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Член рабочей группы</w:t>
            </w:r>
          </w:p>
        </w:tc>
        <w:tc>
          <w:tcPr>
            <w:tcW w:w="2028" w:type="dxa"/>
          </w:tcPr>
          <w:p w:rsidR="00174812" w:rsidRPr="00F55E5A" w:rsidRDefault="00174812" w:rsidP="00F55E5A">
            <w:pPr>
              <w:pStyle w:val="40"/>
              <w:shd w:val="clear" w:color="auto" w:fill="auto"/>
              <w:ind w:left="32"/>
              <w:jc w:val="center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70</w:t>
            </w:r>
          </w:p>
        </w:tc>
        <w:tc>
          <w:tcPr>
            <w:tcW w:w="2392" w:type="dxa"/>
          </w:tcPr>
          <w:p w:rsidR="00174812" w:rsidRPr="00F55E5A" w:rsidRDefault="00174812" w:rsidP="00F55E5A">
            <w:pPr>
              <w:pStyle w:val="40"/>
              <w:shd w:val="clear" w:color="auto" w:fill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70</w:t>
            </w:r>
          </w:p>
        </w:tc>
      </w:tr>
      <w:tr w:rsidR="00174812">
        <w:tc>
          <w:tcPr>
            <w:tcW w:w="2068" w:type="dxa"/>
          </w:tcPr>
          <w:p w:rsidR="00174812" w:rsidRPr="00F55E5A" w:rsidRDefault="00174812" w:rsidP="00F55E5A">
            <w:pPr>
              <w:pStyle w:val="40"/>
              <w:shd w:val="clear" w:color="auto" w:fill="auto"/>
              <w:ind w:left="160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Начальный</w:t>
            </w:r>
          </w:p>
        </w:tc>
        <w:tc>
          <w:tcPr>
            <w:tcW w:w="3080" w:type="dxa"/>
          </w:tcPr>
          <w:p w:rsidR="00174812" w:rsidRPr="00F55E5A" w:rsidRDefault="00174812" w:rsidP="00F55E5A">
            <w:pPr>
              <w:pStyle w:val="40"/>
              <w:shd w:val="clear" w:color="auto" w:fill="auto"/>
              <w:ind w:left="32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Член рабочей группы</w:t>
            </w:r>
          </w:p>
        </w:tc>
        <w:tc>
          <w:tcPr>
            <w:tcW w:w="2028" w:type="dxa"/>
          </w:tcPr>
          <w:p w:rsidR="00174812" w:rsidRPr="00F55E5A" w:rsidRDefault="00174812" w:rsidP="00F55E5A">
            <w:pPr>
              <w:pStyle w:val="40"/>
              <w:shd w:val="clear" w:color="auto" w:fill="auto"/>
              <w:ind w:left="32"/>
              <w:jc w:val="center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65</w:t>
            </w:r>
          </w:p>
        </w:tc>
        <w:tc>
          <w:tcPr>
            <w:tcW w:w="2392" w:type="dxa"/>
          </w:tcPr>
          <w:p w:rsidR="00174812" w:rsidRPr="00F55E5A" w:rsidRDefault="00174812" w:rsidP="00F55E5A">
            <w:pPr>
              <w:pStyle w:val="40"/>
              <w:shd w:val="clear" w:color="auto" w:fill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F55E5A">
              <w:rPr>
                <w:b w:val="0"/>
                <w:bCs w:val="0"/>
                <w:sz w:val="28"/>
                <w:szCs w:val="28"/>
              </w:rPr>
              <w:t>65</w:t>
            </w:r>
          </w:p>
        </w:tc>
      </w:tr>
    </w:tbl>
    <w:p w:rsidR="00174812" w:rsidRPr="00120329" w:rsidRDefault="00174812" w:rsidP="007C3D4A">
      <w:pPr>
        <w:pStyle w:val="30"/>
        <w:shd w:val="clear" w:color="auto" w:fill="auto"/>
        <w:tabs>
          <w:tab w:val="left" w:pos="1421"/>
        </w:tabs>
        <w:spacing w:before="0" w:line="240" w:lineRule="auto"/>
        <w:ind w:right="20"/>
        <w:jc w:val="center"/>
        <w:rPr>
          <w:b/>
          <w:bCs/>
          <w:sz w:val="28"/>
          <w:szCs w:val="28"/>
        </w:rPr>
      </w:pPr>
    </w:p>
    <w:p w:rsidR="00174812" w:rsidRPr="00120329" w:rsidRDefault="00174812" w:rsidP="00120329">
      <w:pPr>
        <w:pStyle w:val="22"/>
        <w:keepNext/>
        <w:keepLines/>
        <w:shd w:val="clear" w:color="auto" w:fill="auto"/>
        <w:spacing w:after="64" w:line="280" w:lineRule="exact"/>
        <w:ind w:left="3860"/>
        <w:jc w:val="left"/>
      </w:pPr>
    </w:p>
    <w:p w:rsidR="00174812" w:rsidRDefault="00174812" w:rsidP="00120329">
      <w:pPr>
        <w:rPr>
          <w:sz w:val="2"/>
          <w:szCs w:val="2"/>
        </w:rPr>
      </w:pPr>
    </w:p>
    <w:p w:rsidR="00174812" w:rsidRPr="00931C9E" w:rsidRDefault="00174812" w:rsidP="00F937D0">
      <w:pPr>
        <w:pStyle w:val="30"/>
        <w:numPr>
          <w:ilvl w:val="0"/>
          <w:numId w:val="2"/>
        </w:numPr>
        <w:shd w:val="clear" w:color="auto" w:fill="auto"/>
        <w:tabs>
          <w:tab w:val="left" w:pos="1426"/>
        </w:tabs>
        <w:spacing w:before="618" w:line="240" w:lineRule="auto"/>
        <w:ind w:right="20" w:firstLine="700"/>
        <w:rPr>
          <w:sz w:val="28"/>
          <w:szCs w:val="28"/>
        </w:rPr>
      </w:pPr>
      <w:r w:rsidRPr="00931C9E">
        <w:rPr>
          <w:sz w:val="28"/>
          <w:szCs w:val="28"/>
        </w:rPr>
        <w:t>Ответственным за прохождение тестирования рабочей группы является руководитель проекта.</w:t>
      </w:r>
    </w:p>
    <w:p w:rsidR="00174812" w:rsidRPr="00931C9E" w:rsidRDefault="00174812" w:rsidP="00F937D0">
      <w:pPr>
        <w:pStyle w:val="30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right="20" w:firstLine="700"/>
        <w:rPr>
          <w:sz w:val="28"/>
          <w:szCs w:val="28"/>
        </w:rPr>
      </w:pPr>
      <w:r w:rsidRPr="00931C9E">
        <w:rPr>
          <w:sz w:val="28"/>
          <w:szCs w:val="28"/>
        </w:rPr>
        <w:t>Отказ от прохождения тестирования является основанием замены члена рабочей группы проекта другим проектным специалистом.</w:t>
      </w:r>
    </w:p>
    <w:p w:rsidR="00174812" w:rsidRPr="00931C9E" w:rsidRDefault="00174812" w:rsidP="00F937D0">
      <w:pPr>
        <w:pStyle w:val="3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240" w:lineRule="auto"/>
        <w:ind w:right="20" w:firstLine="700"/>
        <w:rPr>
          <w:sz w:val="28"/>
          <w:szCs w:val="28"/>
        </w:rPr>
      </w:pPr>
      <w:r w:rsidRPr="00931C9E">
        <w:rPr>
          <w:sz w:val="28"/>
          <w:szCs w:val="28"/>
        </w:rPr>
        <w:t>В случае отрицательного результата тестирование проводится повторно, дату и время повторной сдачи назначает менеджер.</w:t>
      </w:r>
    </w:p>
    <w:p w:rsidR="00174812" w:rsidRPr="00931C9E" w:rsidRDefault="00174812" w:rsidP="00F937D0">
      <w:pPr>
        <w:pStyle w:val="3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240" w:lineRule="auto"/>
        <w:ind w:right="20" w:firstLine="700"/>
        <w:rPr>
          <w:sz w:val="28"/>
          <w:szCs w:val="28"/>
        </w:rPr>
      </w:pPr>
      <w:r w:rsidRPr="00931C9E">
        <w:rPr>
          <w:sz w:val="28"/>
          <w:szCs w:val="28"/>
        </w:rPr>
        <w:t>Руководитель проекта за 5 рабочих дней до проведения тестирования должен предоставить менеджеру утвержденные паспорт проекта и план управления проектом для адаптации типовых вопросов (второй блок) теста под конкретный проект.</w:t>
      </w:r>
    </w:p>
    <w:p w:rsidR="00174812" w:rsidRPr="00931C9E" w:rsidRDefault="00174812" w:rsidP="00F937D0">
      <w:pPr>
        <w:pStyle w:val="3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240" w:lineRule="auto"/>
        <w:ind w:right="20" w:firstLine="700"/>
        <w:rPr>
          <w:sz w:val="28"/>
          <w:szCs w:val="28"/>
        </w:rPr>
      </w:pPr>
      <w:r w:rsidRPr="00931C9E">
        <w:rPr>
          <w:sz w:val="28"/>
          <w:szCs w:val="28"/>
        </w:rPr>
        <w:t>Руководитель проекта заранее определяет с менеджером дату и время проведения собственного тестирования и тестирования членов рабочей группы проекта. В случае</w:t>
      </w:r>
      <w:r>
        <w:rPr>
          <w:sz w:val="28"/>
          <w:szCs w:val="28"/>
        </w:rPr>
        <w:t>,</w:t>
      </w:r>
      <w:r w:rsidRPr="00931C9E">
        <w:rPr>
          <w:sz w:val="28"/>
          <w:szCs w:val="28"/>
        </w:rPr>
        <w:t xml:space="preserve"> если процесс тестирования будет проходить в течение двух и более периодов, дата и время оговаривается для каждого из них.</w:t>
      </w:r>
    </w:p>
    <w:p w:rsidR="00174812" w:rsidRPr="00931C9E" w:rsidRDefault="00174812" w:rsidP="00F937D0">
      <w:pPr>
        <w:pStyle w:val="3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240" w:lineRule="auto"/>
        <w:ind w:right="20" w:firstLine="700"/>
        <w:rPr>
          <w:sz w:val="28"/>
          <w:szCs w:val="28"/>
        </w:rPr>
      </w:pPr>
      <w:r w:rsidRPr="00931C9E">
        <w:rPr>
          <w:sz w:val="28"/>
          <w:szCs w:val="28"/>
        </w:rPr>
        <w:t>При отсутствии возможности пройти тестирование в установленное время, руководитель проекта не менее чем за 1 день должен уведомить об этом менеджера.</w:t>
      </w:r>
    </w:p>
    <w:p w:rsidR="00174812" w:rsidRPr="00931C9E" w:rsidRDefault="00174812" w:rsidP="00F937D0">
      <w:pPr>
        <w:pStyle w:val="30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240" w:lineRule="auto"/>
        <w:ind w:right="20" w:firstLine="700"/>
        <w:rPr>
          <w:sz w:val="28"/>
          <w:szCs w:val="28"/>
        </w:rPr>
      </w:pPr>
      <w:r w:rsidRPr="00931C9E">
        <w:rPr>
          <w:sz w:val="28"/>
          <w:szCs w:val="28"/>
        </w:rPr>
        <w:t>Для допуска к тестированию проектный специалист должен прибыть на тестирование своевременно, предъявить менеджеру служебное удостоверение либо иной документ, удостоверяющий личность (паспорт, военный билет и т.п.), и подписать согласие на обработку персональных данных (приложение 3).</w:t>
      </w:r>
    </w:p>
    <w:p w:rsidR="00174812" w:rsidRPr="00931C9E" w:rsidRDefault="00174812" w:rsidP="00F937D0">
      <w:pPr>
        <w:pStyle w:val="30"/>
        <w:numPr>
          <w:ilvl w:val="0"/>
          <w:numId w:val="2"/>
        </w:numPr>
        <w:shd w:val="clear" w:color="auto" w:fill="auto"/>
        <w:tabs>
          <w:tab w:val="left" w:pos="1406"/>
        </w:tabs>
        <w:spacing w:before="0" w:line="240" w:lineRule="auto"/>
        <w:ind w:right="20" w:firstLine="700"/>
        <w:rPr>
          <w:sz w:val="28"/>
          <w:szCs w:val="28"/>
        </w:rPr>
      </w:pPr>
      <w:r w:rsidRPr="00931C9E">
        <w:rPr>
          <w:sz w:val="28"/>
          <w:szCs w:val="28"/>
        </w:rPr>
        <w:t>Положительным результатом тестирования проектного специалиста является наличие 70 и более процентов правильных ответов от общего количества тестовых заданий в рамках одного блока вопросов.</w:t>
      </w:r>
    </w:p>
    <w:p w:rsidR="00174812" w:rsidRDefault="00174812" w:rsidP="00F937D0">
      <w:pPr>
        <w:pStyle w:val="3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372" w:line="240" w:lineRule="auto"/>
        <w:ind w:right="20" w:firstLine="700"/>
      </w:pPr>
      <w:r w:rsidRPr="00931C9E">
        <w:rPr>
          <w:sz w:val="28"/>
          <w:szCs w:val="28"/>
        </w:rPr>
        <w:t>По результатам тестирования менеджер передает под роспись руководителю проекта (либо по согласованию с руководителем администратору проекта) утвержденный Протокол приемочного теста на допуск проектных специалистов к участию в проекте (приложение 4). Данный протокол является приложением к утвержденному плану управления проектом и размещается менеджером в РИАС ПУВП «Электронное правительство Белгородской области» в задаче по соответствующему проекту</w:t>
      </w:r>
      <w:r>
        <w:t>.</w:t>
      </w:r>
    </w:p>
    <w:p w:rsidR="00174812" w:rsidRPr="00931C9E" w:rsidRDefault="00174812" w:rsidP="00F937D0">
      <w:pPr>
        <w:pStyle w:val="20"/>
        <w:shd w:val="clear" w:color="auto" w:fill="auto"/>
        <w:spacing w:after="315" w:line="240" w:lineRule="auto"/>
        <w:ind w:left="2400"/>
      </w:pPr>
      <w:bookmarkStart w:id="3" w:name="bookmark4"/>
      <w:r w:rsidRPr="00931C9E">
        <w:t>3. Сохранность и конфиденциальность</w:t>
      </w:r>
      <w:bookmarkEnd w:id="3"/>
    </w:p>
    <w:p w:rsidR="00174812" w:rsidRPr="00931C9E" w:rsidRDefault="00174812" w:rsidP="00F937D0">
      <w:pPr>
        <w:pStyle w:val="3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right="40" w:firstLine="720"/>
        <w:rPr>
          <w:sz w:val="28"/>
          <w:szCs w:val="28"/>
        </w:rPr>
      </w:pPr>
      <w:r w:rsidRPr="00931C9E">
        <w:rPr>
          <w:sz w:val="28"/>
          <w:szCs w:val="28"/>
        </w:rPr>
        <w:t>Вариации тестов для проектных специалистов на допуск к участию в проекте формируются автоматически путем выбора соответствующим программным обеспечением необходимого перечня вопросов из утвержденного реестра в соответствии с установленным рангом.</w:t>
      </w:r>
    </w:p>
    <w:p w:rsidR="00174812" w:rsidRPr="00931C9E" w:rsidRDefault="00174812" w:rsidP="00F937D0">
      <w:pPr>
        <w:pStyle w:val="3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right="40" w:firstLine="720"/>
        <w:rPr>
          <w:sz w:val="28"/>
          <w:szCs w:val="28"/>
        </w:rPr>
      </w:pPr>
      <w:r w:rsidRPr="00931C9E">
        <w:rPr>
          <w:sz w:val="28"/>
          <w:szCs w:val="28"/>
        </w:rPr>
        <w:t>Лица, имеющие отношение к проведению тестирования, не имеют права распространять информацию, связанную с процессом тестирования, должны соблюдать конфиденциальность и выполнять требования настоящего Порядка.</w:t>
      </w:r>
    </w:p>
    <w:p w:rsidR="00174812" w:rsidRPr="00931C9E" w:rsidRDefault="00174812" w:rsidP="00F937D0">
      <w:pPr>
        <w:pStyle w:val="30"/>
        <w:numPr>
          <w:ilvl w:val="0"/>
          <w:numId w:val="4"/>
        </w:numPr>
        <w:shd w:val="clear" w:color="auto" w:fill="auto"/>
        <w:tabs>
          <w:tab w:val="left" w:pos="1411"/>
        </w:tabs>
        <w:spacing w:before="0" w:line="240" w:lineRule="auto"/>
        <w:ind w:right="40" w:firstLine="720"/>
        <w:rPr>
          <w:sz w:val="28"/>
          <w:szCs w:val="28"/>
        </w:rPr>
      </w:pPr>
      <w:r w:rsidRPr="00931C9E">
        <w:rPr>
          <w:sz w:val="28"/>
          <w:szCs w:val="28"/>
        </w:rPr>
        <w:t>В ходе сдачи теста не допускаются переговоры с другими проектными специалистами, использование принесенных с собой материалов в области проектного управления.</w:t>
      </w:r>
    </w:p>
    <w:p w:rsidR="00174812" w:rsidRPr="00931C9E" w:rsidRDefault="00174812" w:rsidP="00F937D0">
      <w:pPr>
        <w:pStyle w:val="30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240" w:lineRule="auto"/>
        <w:ind w:firstLine="720"/>
        <w:rPr>
          <w:sz w:val="28"/>
          <w:szCs w:val="28"/>
        </w:rPr>
      </w:pPr>
      <w:r w:rsidRPr="00931C9E">
        <w:rPr>
          <w:sz w:val="28"/>
          <w:szCs w:val="28"/>
        </w:rPr>
        <w:t>Менеджер должен контролировать всю процедуру тестирования.</w:t>
      </w:r>
    </w:p>
    <w:p w:rsidR="00174812" w:rsidRPr="00931C9E" w:rsidRDefault="00174812" w:rsidP="00F937D0">
      <w:pPr>
        <w:pStyle w:val="30"/>
        <w:numPr>
          <w:ilvl w:val="0"/>
          <w:numId w:val="4"/>
        </w:numPr>
        <w:shd w:val="clear" w:color="auto" w:fill="auto"/>
        <w:tabs>
          <w:tab w:val="left" w:pos="1409"/>
        </w:tabs>
        <w:spacing w:before="0" w:line="240" w:lineRule="auto"/>
        <w:ind w:right="40" w:firstLine="720"/>
        <w:rPr>
          <w:sz w:val="28"/>
          <w:szCs w:val="28"/>
        </w:rPr>
      </w:pPr>
      <w:r w:rsidRPr="00931C9E">
        <w:rPr>
          <w:sz w:val="28"/>
          <w:szCs w:val="28"/>
        </w:rPr>
        <w:t>Менеджер ведет журнал регистрации допусков проектных специалистов к участию в проекте, в котором содержатся следующие сведения:</w:t>
      </w:r>
    </w:p>
    <w:p w:rsidR="00174812" w:rsidRPr="00931C9E" w:rsidRDefault="00174812" w:rsidP="00F937D0">
      <w:pPr>
        <w:pStyle w:val="30"/>
        <w:numPr>
          <w:ilvl w:val="0"/>
          <w:numId w:val="5"/>
        </w:numPr>
        <w:shd w:val="clear" w:color="auto" w:fill="auto"/>
        <w:tabs>
          <w:tab w:val="left" w:pos="1013"/>
        </w:tabs>
        <w:spacing w:before="0" w:after="5" w:line="240" w:lineRule="auto"/>
        <w:ind w:firstLine="720"/>
        <w:rPr>
          <w:sz w:val="28"/>
          <w:szCs w:val="28"/>
        </w:rPr>
      </w:pPr>
      <w:r w:rsidRPr="00931C9E">
        <w:rPr>
          <w:sz w:val="28"/>
          <w:szCs w:val="28"/>
        </w:rPr>
        <w:t>Ф.И.О. и должность проектного специалиста, прошедшего</w:t>
      </w:r>
    </w:p>
    <w:p w:rsidR="00174812" w:rsidRPr="00931C9E" w:rsidRDefault="00174812" w:rsidP="00F937D0">
      <w:pPr>
        <w:pStyle w:val="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931C9E">
        <w:rPr>
          <w:sz w:val="28"/>
          <w:szCs w:val="28"/>
        </w:rPr>
        <w:t>тестирование;</w:t>
      </w:r>
    </w:p>
    <w:p w:rsidR="00174812" w:rsidRPr="00931C9E" w:rsidRDefault="00174812" w:rsidP="00F937D0">
      <w:pPr>
        <w:pStyle w:val="30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20"/>
        <w:rPr>
          <w:sz w:val="28"/>
          <w:szCs w:val="28"/>
        </w:rPr>
      </w:pPr>
      <w:r w:rsidRPr="00931C9E">
        <w:rPr>
          <w:sz w:val="28"/>
          <w:szCs w:val="28"/>
        </w:rPr>
        <w:t>дата проведение тестирования;</w:t>
      </w:r>
    </w:p>
    <w:p w:rsidR="00174812" w:rsidRPr="00931C9E" w:rsidRDefault="00174812" w:rsidP="00F937D0">
      <w:pPr>
        <w:pStyle w:val="30"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240" w:lineRule="auto"/>
        <w:ind w:firstLine="720"/>
        <w:rPr>
          <w:sz w:val="28"/>
          <w:szCs w:val="28"/>
        </w:rPr>
      </w:pPr>
      <w:r w:rsidRPr="00931C9E">
        <w:rPr>
          <w:sz w:val="28"/>
          <w:szCs w:val="28"/>
        </w:rPr>
        <w:t>статус тестирования (сдал/не сдал);</w:t>
      </w:r>
    </w:p>
    <w:p w:rsidR="00174812" w:rsidRPr="00931C9E" w:rsidRDefault="00174812" w:rsidP="00F937D0">
      <w:pPr>
        <w:pStyle w:val="30"/>
        <w:numPr>
          <w:ilvl w:val="0"/>
          <w:numId w:val="5"/>
        </w:numPr>
        <w:shd w:val="clear" w:color="auto" w:fill="auto"/>
        <w:tabs>
          <w:tab w:val="left" w:pos="1010"/>
        </w:tabs>
        <w:spacing w:before="0" w:line="240" w:lineRule="auto"/>
        <w:ind w:firstLine="720"/>
        <w:rPr>
          <w:sz w:val="28"/>
          <w:szCs w:val="28"/>
        </w:rPr>
      </w:pPr>
      <w:r w:rsidRPr="00931C9E">
        <w:rPr>
          <w:sz w:val="28"/>
          <w:szCs w:val="28"/>
        </w:rPr>
        <w:t>количество вопросов;</w:t>
      </w:r>
    </w:p>
    <w:p w:rsidR="00174812" w:rsidRPr="00931C9E" w:rsidRDefault="00174812" w:rsidP="00F937D0">
      <w:pPr>
        <w:pStyle w:val="30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162" w:line="240" w:lineRule="auto"/>
        <w:ind w:firstLine="720"/>
        <w:rPr>
          <w:sz w:val="28"/>
          <w:szCs w:val="28"/>
        </w:rPr>
      </w:pPr>
      <w:r w:rsidRPr="00931C9E">
        <w:rPr>
          <w:sz w:val="28"/>
          <w:szCs w:val="28"/>
        </w:rPr>
        <w:t>ранее присвоенный ранг проектного специалиста.</w:t>
      </w:r>
    </w:p>
    <w:p w:rsidR="00174812" w:rsidRDefault="00174812" w:rsidP="00F937D0">
      <w:pPr>
        <w:pStyle w:val="30"/>
        <w:shd w:val="clear" w:color="auto" w:fill="auto"/>
        <w:tabs>
          <w:tab w:val="left" w:pos="1416"/>
        </w:tabs>
        <w:spacing w:before="0" w:after="372" w:line="240" w:lineRule="auto"/>
        <w:ind w:right="20"/>
        <w:rPr>
          <w:sz w:val="28"/>
          <w:szCs w:val="28"/>
        </w:rPr>
      </w:pPr>
    </w:p>
    <w:p w:rsidR="00174812" w:rsidRDefault="00174812" w:rsidP="00F937D0">
      <w:pPr>
        <w:pStyle w:val="30"/>
        <w:shd w:val="clear" w:color="auto" w:fill="auto"/>
        <w:tabs>
          <w:tab w:val="left" w:pos="1416"/>
        </w:tabs>
        <w:spacing w:before="0" w:after="372" w:line="240" w:lineRule="auto"/>
        <w:ind w:right="20"/>
        <w:rPr>
          <w:sz w:val="28"/>
          <w:szCs w:val="28"/>
        </w:rPr>
      </w:pPr>
    </w:p>
    <w:p w:rsidR="00174812" w:rsidRDefault="00174812" w:rsidP="00931C9E">
      <w:pPr>
        <w:pStyle w:val="30"/>
        <w:shd w:val="clear" w:color="auto" w:fill="auto"/>
        <w:tabs>
          <w:tab w:val="left" w:pos="1416"/>
        </w:tabs>
        <w:spacing w:before="0" w:after="372"/>
        <w:ind w:right="20"/>
        <w:rPr>
          <w:sz w:val="28"/>
          <w:szCs w:val="28"/>
        </w:rPr>
      </w:pPr>
    </w:p>
    <w:p w:rsidR="00174812" w:rsidRDefault="00174812" w:rsidP="00931C9E">
      <w:pPr>
        <w:pStyle w:val="30"/>
        <w:shd w:val="clear" w:color="auto" w:fill="auto"/>
        <w:tabs>
          <w:tab w:val="left" w:pos="1416"/>
        </w:tabs>
        <w:spacing w:before="0" w:after="372"/>
        <w:ind w:right="20"/>
        <w:rPr>
          <w:sz w:val="28"/>
          <w:szCs w:val="28"/>
        </w:rPr>
      </w:pPr>
    </w:p>
    <w:p w:rsidR="00174812" w:rsidRDefault="00174812" w:rsidP="00931C9E">
      <w:pPr>
        <w:pStyle w:val="30"/>
        <w:shd w:val="clear" w:color="auto" w:fill="auto"/>
        <w:tabs>
          <w:tab w:val="left" w:pos="1416"/>
        </w:tabs>
        <w:spacing w:before="0" w:after="372"/>
        <w:ind w:right="20"/>
        <w:rPr>
          <w:sz w:val="28"/>
          <w:szCs w:val="28"/>
        </w:rPr>
      </w:pPr>
    </w:p>
    <w:p w:rsidR="00174812" w:rsidRDefault="00174812" w:rsidP="00931C9E">
      <w:pPr>
        <w:autoSpaceDE w:val="0"/>
        <w:autoSpaceDN w:val="0"/>
        <w:adjustRightInd w:val="0"/>
        <w:spacing w:after="0"/>
        <w:rPr>
          <w:b/>
          <w:bCs/>
        </w:rPr>
        <w:sectPr w:rsidR="00174812" w:rsidSect="007C3D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4812" w:rsidRDefault="00174812" w:rsidP="00B24D1C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</w:p>
    <w:p w:rsidR="00174812" w:rsidRDefault="00174812" w:rsidP="00B24D1C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174812" w:rsidRDefault="00174812" w:rsidP="00B24D1C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174812" w:rsidRDefault="00174812" w:rsidP="00F937D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Pr="00B24D1C">
        <w:rPr>
          <w:b/>
          <w:bCs/>
        </w:rPr>
        <w:t xml:space="preserve"> </w:t>
      </w:r>
    </w:p>
    <w:p w:rsidR="00174812" w:rsidRDefault="00174812" w:rsidP="00B24D1C">
      <w:pPr>
        <w:pStyle w:val="40"/>
        <w:shd w:val="clear" w:color="auto" w:fill="auto"/>
        <w:spacing w:line="317" w:lineRule="exact"/>
        <w:ind w:right="240"/>
        <w:jc w:val="center"/>
      </w:pPr>
      <w:r>
        <w:t xml:space="preserve"> </w:t>
      </w:r>
    </w:p>
    <w:p w:rsidR="00174812" w:rsidRDefault="00174812" w:rsidP="00B24D1C">
      <w:pPr>
        <w:pStyle w:val="40"/>
        <w:shd w:val="clear" w:color="auto" w:fill="auto"/>
        <w:spacing w:line="317" w:lineRule="exact"/>
        <w:ind w:right="240"/>
        <w:jc w:val="center"/>
      </w:pPr>
    </w:p>
    <w:p w:rsidR="00174812" w:rsidRDefault="00174812" w:rsidP="00B24D1C">
      <w:pPr>
        <w:pStyle w:val="40"/>
        <w:shd w:val="clear" w:color="auto" w:fill="auto"/>
        <w:spacing w:line="317" w:lineRule="exact"/>
        <w:ind w:right="240"/>
        <w:jc w:val="center"/>
      </w:pPr>
    </w:p>
    <w:p w:rsidR="00174812" w:rsidRDefault="00174812" w:rsidP="00B24D1C">
      <w:pPr>
        <w:pStyle w:val="40"/>
        <w:shd w:val="clear" w:color="auto" w:fill="auto"/>
        <w:spacing w:line="317" w:lineRule="exact"/>
        <w:ind w:right="240"/>
        <w:jc w:val="center"/>
      </w:pPr>
    </w:p>
    <w:p w:rsidR="00174812" w:rsidRDefault="00174812" w:rsidP="00BE4714">
      <w:pPr>
        <w:framePr w:w="7304" w:h="3055" w:hSpace="180" w:wrap="auto" w:vAnchor="text" w:hAnchor="page" w:x="8982" w:y="-2874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24D1C">
        <w:rPr>
          <w:b/>
          <w:bCs/>
        </w:rPr>
        <w:t>Приложение №</w:t>
      </w:r>
      <w:r>
        <w:rPr>
          <w:b/>
          <w:bCs/>
        </w:rPr>
        <w:t xml:space="preserve"> </w:t>
      </w:r>
      <w:r w:rsidRPr="00B24D1C">
        <w:rPr>
          <w:b/>
          <w:bCs/>
        </w:rPr>
        <w:t>1</w:t>
      </w:r>
    </w:p>
    <w:p w:rsidR="00174812" w:rsidRPr="00F937D0" w:rsidRDefault="00174812" w:rsidP="00BE4714">
      <w:pPr>
        <w:framePr w:w="7304" w:h="3055" w:hSpace="180" w:wrap="auto" w:vAnchor="text" w:hAnchor="page" w:x="8982" w:y="-2874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24D1C">
        <w:rPr>
          <w:b/>
          <w:bCs/>
        </w:rPr>
        <w:t xml:space="preserve">к порядку тестирования </w:t>
      </w:r>
      <w:r w:rsidRPr="00097497">
        <w:rPr>
          <w:b/>
          <w:bCs/>
        </w:rPr>
        <w:t xml:space="preserve">муниципальных служащих района, </w:t>
      </w:r>
      <w:r>
        <w:rPr>
          <w:b/>
          <w:bCs/>
        </w:rPr>
        <w:t xml:space="preserve">  а также </w:t>
      </w:r>
      <w:r w:rsidRPr="00097497">
        <w:rPr>
          <w:b/>
          <w:bCs/>
        </w:rPr>
        <w:t xml:space="preserve">работников </w:t>
      </w:r>
      <w:r>
        <w:rPr>
          <w:b/>
          <w:bCs/>
        </w:rPr>
        <w:t xml:space="preserve">администрации муниципального района «Волоконовский район» </w:t>
      </w:r>
      <w:r w:rsidRPr="00097497">
        <w:rPr>
          <w:b/>
          <w:bCs/>
        </w:rPr>
        <w:t xml:space="preserve">замещающих </w:t>
      </w:r>
      <w:r>
        <w:rPr>
          <w:b/>
          <w:bCs/>
        </w:rPr>
        <w:t>д</w:t>
      </w:r>
      <w:r w:rsidRPr="00097497">
        <w:rPr>
          <w:b/>
          <w:bCs/>
        </w:rPr>
        <w:t>олжности</w:t>
      </w:r>
      <w:r>
        <w:rPr>
          <w:b/>
          <w:bCs/>
        </w:rPr>
        <w:t>,</w:t>
      </w:r>
      <w:r w:rsidRPr="00097497">
        <w:rPr>
          <w:b/>
          <w:bCs/>
        </w:rPr>
        <w:t xml:space="preserve"> не отнесенные к должностям муниципальной службы района, </w:t>
      </w:r>
      <w:r>
        <w:rPr>
          <w:b/>
          <w:bCs/>
        </w:rPr>
        <w:t xml:space="preserve">   </w:t>
      </w:r>
      <w:r w:rsidRPr="00097497">
        <w:rPr>
          <w:b/>
          <w:bCs/>
        </w:rPr>
        <w:t>участвующих в разработке и реализации проектов</w:t>
      </w:r>
      <w:r>
        <w:t xml:space="preserve">, </w:t>
      </w:r>
      <w:r w:rsidRPr="007143A4">
        <w:rPr>
          <w:b/>
          <w:bCs/>
        </w:rPr>
        <w:t xml:space="preserve">на знание основных положений </w:t>
      </w:r>
      <w:r>
        <w:rPr>
          <w:b/>
          <w:bCs/>
        </w:rPr>
        <w:t xml:space="preserve"> </w:t>
      </w:r>
      <w:r w:rsidRPr="007143A4">
        <w:rPr>
          <w:b/>
          <w:bCs/>
        </w:rPr>
        <w:t>проекта и на определение знаний и навыков в области проектного</w:t>
      </w:r>
      <w:r>
        <w:rPr>
          <w:b/>
          <w:bCs/>
        </w:rPr>
        <w:t xml:space="preserve"> </w:t>
      </w:r>
      <w:r w:rsidRPr="007143A4">
        <w:rPr>
          <w:b/>
          <w:bCs/>
        </w:rPr>
        <w:t>управления</w:t>
      </w:r>
    </w:p>
    <w:p w:rsidR="00174812" w:rsidRDefault="00174812" w:rsidP="00B24D1C">
      <w:pPr>
        <w:pStyle w:val="40"/>
        <w:shd w:val="clear" w:color="auto" w:fill="auto"/>
        <w:spacing w:line="317" w:lineRule="exact"/>
        <w:ind w:right="240"/>
        <w:jc w:val="center"/>
      </w:pPr>
    </w:p>
    <w:p w:rsidR="00174812" w:rsidRDefault="00174812" w:rsidP="00B24D1C">
      <w:pPr>
        <w:pStyle w:val="40"/>
        <w:shd w:val="clear" w:color="auto" w:fill="auto"/>
        <w:spacing w:line="317" w:lineRule="exact"/>
        <w:ind w:right="240"/>
        <w:jc w:val="center"/>
      </w:pPr>
    </w:p>
    <w:p w:rsidR="00174812" w:rsidRDefault="00174812" w:rsidP="00BE4714">
      <w:pPr>
        <w:pStyle w:val="40"/>
        <w:shd w:val="clear" w:color="auto" w:fill="auto"/>
        <w:spacing w:line="317" w:lineRule="exact"/>
        <w:ind w:right="240"/>
      </w:pPr>
    </w:p>
    <w:p w:rsidR="00174812" w:rsidRDefault="00174812" w:rsidP="00BE4714">
      <w:pPr>
        <w:pStyle w:val="22"/>
        <w:keepNext/>
        <w:keepLines/>
        <w:shd w:val="clear" w:color="auto" w:fill="auto"/>
        <w:spacing w:after="184" w:line="280" w:lineRule="exact"/>
        <w:jc w:val="center"/>
      </w:pPr>
      <w:r>
        <w:t>Тестовые вопросы по управлению проектами для определения знаний основных положений проекта (Блок 1)</w:t>
      </w:r>
    </w:p>
    <w:p w:rsidR="00174812" w:rsidRPr="00BE4714" w:rsidRDefault="00174812" w:rsidP="00BE4714">
      <w:pPr>
        <w:pStyle w:val="22"/>
        <w:keepNext/>
        <w:keepLines/>
        <w:shd w:val="clear" w:color="auto" w:fill="auto"/>
        <w:spacing w:after="184" w:line="280" w:lineRule="exact"/>
        <w:jc w:val="center"/>
      </w:pPr>
    </w:p>
    <w:tbl>
      <w:tblPr>
        <w:tblW w:w="154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8"/>
        <w:gridCol w:w="2692"/>
        <w:gridCol w:w="2800"/>
        <w:gridCol w:w="2520"/>
        <w:gridCol w:w="3220"/>
        <w:gridCol w:w="3640"/>
      </w:tblGrid>
      <w:tr w:rsidR="00174812" w:rsidRPr="00BE4714">
        <w:trPr>
          <w:trHeight w:val="307"/>
        </w:trPr>
        <w:tc>
          <w:tcPr>
            <w:tcW w:w="528" w:type="dxa"/>
            <w:vMerge w:val="restart"/>
          </w:tcPr>
          <w:p w:rsidR="00174812" w:rsidRPr="00F55E5A" w:rsidRDefault="00174812" w:rsidP="00F55E5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692" w:type="dxa"/>
            <w:vMerge w:val="restart"/>
          </w:tcPr>
          <w:p w:rsidR="00174812" w:rsidRPr="00F55E5A" w:rsidRDefault="00174812" w:rsidP="00F55E5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Содержание  вопросов  теста</w:t>
            </w:r>
          </w:p>
        </w:tc>
        <w:tc>
          <w:tcPr>
            <w:tcW w:w="12180" w:type="dxa"/>
            <w:gridSpan w:val="4"/>
          </w:tcPr>
          <w:p w:rsidR="00174812" w:rsidRPr="00F55E5A" w:rsidRDefault="00174812" w:rsidP="00F55E5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Варианты ответов  в  зависимости  от  уровня  сложности  проекта</w:t>
            </w:r>
          </w:p>
        </w:tc>
      </w:tr>
      <w:tr w:rsidR="00174812" w:rsidRPr="00BE4714">
        <w:trPr>
          <w:trHeight w:val="128"/>
        </w:trPr>
        <w:tc>
          <w:tcPr>
            <w:tcW w:w="528" w:type="dxa"/>
            <w:vMerge/>
          </w:tcPr>
          <w:p w:rsidR="00174812" w:rsidRPr="00F55E5A" w:rsidRDefault="00174812" w:rsidP="00F55E5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</w:tcPr>
          <w:p w:rsidR="00174812" w:rsidRPr="00F55E5A" w:rsidRDefault="00174812" w:rsidP="00F55E5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174812" w:rsidRPr="00F55E5A" w:rsidRDefault="00174812" w:rsidP="00F55E5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2520" w:type="dxa"/>
          </w:tcPr>
          <w:p w:rsidR="00174812" w:rsidRPr="00F55E5A" w:rsidRDefault="00174812" w:rsidP="00F55E5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220" w:type="dxa"/>
          </w:tcPr>
          <w:p w:rsidR="00174812" w:rsidRPr="00F55E5A" w:rsidRDefault="00174812" w:rsidP="00F55E5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640" w:type="dxa"/>
          </w:tcPr>
          <w:p w:rsidR="00174812" w:rsidRPr="00F55E5A" w:rsidRDefault="00174812" w:rsidP="00F55E5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глобальный</w:t>
            </w:r>
          </w:p>
        </w:tc>
      </w:tr>
    </w:tbl>
    <w:p w:rsidR="00174812" w:rsidRPr="00BE4714" w:rsidRDefault="00174812" w:rsidP="00BE4714">
      <w:pPr>
        <w:spacing w:after="0" w:line="240" w:lineRule="auto"/>
        <w:rPr>
          <w:sz w:val="2"/>
          <w:szCs w:val="2"/>
          <w:lang w:eastAsia="ru-RU"/>
        </w:rPr>
      </w:pPr>
    </w:p>
    <w:p w:rsidR="00174812" w:rsidRPr="00BE4714" w:rsidRDefault="00174812" w:rsidP="00BE4714">
      <w:pPr>
        <w:spacing w:after="0" w:line="240" w:lineRule="auto"/>
        <w:rPr>
          <w:sz w:val="2"/>
          <w:szCs w:val="2"/>
          <w:lang w:eastAsia="ru-RU"/>
        </w:rPr>
      </w:pPr>
    </w:p>
    <w:tbl>
      <w:tblPr>
        <w:tblW w:w="154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660"/>
        <w:gridCol w:w="2800"/>
        <w:gridCol w:w="2520"/>
        <w:gridCol w:w="3220"/>
        <w:gridCol w:w="3640"/>
      </w:tblGrid>
      <w:tr w:rsidR="00174812" w:rsidRPr="00BE4714">
        <w:trPr>
          <w:trHeight w:val="194"/>
          <w:tblHeader/>
        </w:trPr>
        <w:tc>
          <w:tcPr>
            <w:tcW w:w="560" w:type="dxa"/>
          </w:tcPr>
          <w:p w:rsidR="00174812" w:rsidRPr="00F55E5A" w:rsidRDefault="00174812" w:rsidP="00F55E5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</w:tcPr>
          <w:p w:rsidR="00174812" w:rsidRPr="00F55E5A" w:rsidRDefault="00174812" w:rsidP="00F55E5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</w:tcPr>
          <w:p w:rsidR="00174812" w:rsidRPr="00F55E5A" w:rsidRDefault="00174812" w:rsidP="00F55E5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:rsidR="00174812" w:rsidRPr="00F55E5A" w:rsidRDefault="00174812" w:rsidP="00F55E5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dxa"/>
          </w:tcPr>
          <w:p w:rsidR="00174812" w:rsidRPr="00F55E5A" w:rsidRDefault="00174812" w:rsidP="00F55E5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</w:tcPr>
          <w:p w:rsidR="00174812" w:rsidRPr="00F55E5A" w:rsidRDefault="00174812" w:rsidP="00F55E5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D080A">
            <w:pPr>
              <w:numPr>
                <w:ilvl w:val="0"/>
                <w:numId w:val="16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Какая ситуация самая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неблагоприятная с точки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зрения руководителя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проекта?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A. У проекта есть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 xml:space="preserve">два спонсора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F55E5A">
              <w:rPr>
                <w:sz w:val="24"/>
                <w:szCs w:val="24"/>
                <w:lang w:eastAsia="ru-RU"/>
              </w:rPr>
              <w:t xml:space="preserve"> со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стороны заказчика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со стороны исполнителя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проекта.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B. У проекта отсутствует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спонсор или спонсор не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 xml:space="preserve">заинтересован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в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успешности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A. Спонсор и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заказчик проекта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работают в одной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компании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B. У проекта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отсутствует спонсор или спонсор не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заинтересован в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успешности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A. У проекта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 xml:space="preserve"> есть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 xml:space="preserve"> два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спонсора - со стороны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заказчика и со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стороны исполнителя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проекта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B. Спонсор и заказчик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проекта работают в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одной компании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C. У проекта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отсутствует спонсор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или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 xml:space="preserve"> спонсор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не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заинтересован в успешности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 xml:space="preserve">A. У проекта есть два спонсора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F55E5A">
              <w:rPr>
                <w:sz w:val="24"/>
                <w:szCs w:val="24"/>
                <w:lang w:eastAsia="ru-RU"/>
              </w:rPr>
              <w:t xml:space="preserve"> со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стороны заказчика и со стороны исполнителя проекта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B. Спонсор и заказчик проекта работают в одной компании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C. У проекта отсутствует спонсор или спонсор не заинтересован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5E5A">
              <w:rPr>
                <w:sz w:val="24"/>
                <w:szCs w:val="24"/>
                <w:lang w:eastAsia="ru-RU"/>
              </w:rPr>
              <w:t>успешности</w:t>
            </w:r>
          </w:p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  <w:lang w:eastAsia="ru-RU"/>
              </w:rPr>
              <w:t>D. Заказчик проекта коллективный (например, совет директоров)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D080A">
            <w:pPr>
              <w:numPr>
                <w:ilvl w:val="0"/>
                <w:numId w:val="16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5E5A">
              <w:rPr>
                <w:sz w:val="24"/>
                <w:szCs w:val="24"/>
              </w:rPr>
              <w:t>С какой целью проект разбивается на блоки работ?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А. Блоки  работ проекта нужны для повышения управляемости проекта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Блоки работ проекта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необходимы для премирования сотрудников проектной команды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А. Блоки  работ проекта нужны для повышения управляемости проекта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Блоки работ проекта помогают руководителю проекта утвердить бюджет проекта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А. Блоки  работ проекта нужны для повышения управляемости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78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Блоки работ проекта необходимы для премирования сотрудников проектной команды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78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Блоки работ проекта нужны для выполнения требований законодательства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А. Блоки работ проекта нужны для повышения управляемости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4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Блоки работ проекта необходимы для премирования сотрудников проектной команды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470"/>
              </w:tabs>
              <w:spacing w:line="240" w:lineRule="auto"/>
              <w:ind w:right="-108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Блоки работ проекта нужны для выполнения требований законодательства.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eastAsia="ru-RU"/>
              </w:rPr>
              <w:t xml:space="preserve">D. </w:t>
            </w:r>
            <w:r w:rsidRPr="00F55E5A">
              <w:rPr>
                <w:sz w:val="24"/>
                <w:szCs w:val="24"/>
              </w:rPr>
              <w:t>Блоки работ проекта помогают руководителю проекта утвердить бюджет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D080A">
            <w:pPr>
              <w:numPr>
                <w:ilvl w:val="0"/>
                <w:numId w:val="16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Может ли проект быть закрыт в конце одного из блоков работ?</w:t>
            </w:r>
          </w:p>
        </w:tc>
        <w:tc>
          <w:tcPr>
            <w:tcW w:w="2800" w:type="dxa"/>
          </w:tcPr>
          <w:p w:rsidR="00174812" w:rsidRPr="00F55E5A" w:rsidRDefault="00174812" w:rsidP="00B05C47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3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Да, в случае замены руководителя проекта</w:t>
            </w:r>
          </w:p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3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Да, в случае принятия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заказчиком такого решения</w:t>
            </w:r>
          </w:p>
        </w:tc>
        <w:tc>
          <w:tcPr>
            <w:tcW w:w="2520" w:type="dxa"/>
          </w:tcPr>
          <w:p w:rsidR="00174812" w:rsidRPr="00F55E5A" w:rsidRDefault="00174812" w:rsidP="00B05C47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32"/>
                <w:tab w:val="left" w:pos="730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Нет, проект закрывается только по завершении всех фаз</w:t>
            </w:r>
          </w:p>
          <w:p w:rsidR="00174812" w:rsidRPr="00F55E5A" w:rsidRDefault="00174812" w:rsidP="00B05C47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3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Да, в случае принятия</w:t>
            </w:r>
          </w:p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3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заказчиком такого решения</w:t>
            </w:r>
          </w:p>
        </w:tc>
        <w:tc>
          <w:tcPr>
            <w:tcW w:w="3220" w:type="dxa"/>
          </w:tcPr>
          <w:p w:rsidR="00174812" w:rsidRPr="00F55E5A" w:rsidRDefault="00174812" w:rsidP="00B05C47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32"/>
                <w:tab w:val="left" w:pos="67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Да, в случае замены руководителя проекта</w:t>
            </w:r>
          </w:p>
          <w:p w:rsidR="00174812" w:rsidRPr="00F55E5A" w:rsidRDefault="00174812" w:rsidP="00B05C47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32"/>
                <w:tab w:val="left" w:pos="806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Нет, проект закрывается только по завершении всех фаз</w:t>
            </w:r>
          </w:p>
          <w:p w:rsidR="00174812" w:rsidRPr="00F55E5A" w:rsidRDefault="00174812" w:rsidP="00B05C47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32"/>
                <w:tab w:val="left" w:pos="66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Да, в случае принятия заказчиком такого решения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43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Да, в случае замены руководителя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4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Нет, проект закрывается только по завершении всех блоков работ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43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Да, в случае принятия заказчиком такого решения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Да, в случае исчерпания большей части денежных средств, отпущенных на проект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D080A">
            <w:pPr>
              <w:numPr>
                <w:ilvl w:val="0"/>
                <w:numId w:val="16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174812" w:rsidRPr="00F55E5A" w:rsidRDefault="00174812" w:rsidP="00B05C47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На  каком  этапе проекта можно  оказать самое сильное влияние на его результаты (выберите наиболее подходящий ответ)?</w:t>
            </w:r>
          </w:p>
        </w:tc>
        <w:tc>
          <w:tcPr>
            <w:tcW w:w="2800" w:type="dxa"/>
          </w:tcPr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3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А. Старт (инициация) проекта</w:t>
            </w:r>
          </w:p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3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B. Выполнение проекта</w:t>
            </w:r>
          </w:p>
        </w:tc>
        <w:tc>
          <w:tcPr>
            <w:tcW w:w="2520" w:type="dxa"/>
          </w:tcPr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3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А. Старт (инициация) проекта</w:t>
            </w:r>
          </w:p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3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 xml:space="preserve"> B. Планирование проекта</w:t>
            </w:r>
          </w:p>
        </w:tc>
        <w:tc>
          <w:tcPr>
            <w:tcW w:w="3220" w:type="dxa"/>
          </w:tcPr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3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А. Старт (инициация) проекта</w:t>
            </w:r>
          </w:p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3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В. Планирование проекта</w:t>
            </w:r>
          </w:p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32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С. Выполнение проекта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А. Старт (инициация) проекта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В. Выполнение проекта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eastAsia="ru-RU"/>
              </w:rPr>
              <w:t xml:space="preserve">D. </w:t>
            </w:r>
            <w:r w:rsidRPr="00F55E5A">
              <w:rPr>
                <w:sz w:val="24"/>
                <w:szCs w:val="24"/>
              </w:rPr>
              <w:t>Конец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D080A">
            <w:pPr>
              <w:numPr>
                <w:ilvl w:val="0"/>
                <w:numId w:val="16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174812" w:rsidRPr="00F55E5A" w:rsidRDefault="00174812" w:rsidP="00A60CAB">
            <w:pPr>
              <w:pStyle w:val="40"/>
              <w:shd w:val="clear" w:color="auto" w:fill="auto"/>
              <w:spacing w:line="240" w:lineRule="auto"/>
              <w:ind w:right="-42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Что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55E5A">
              <w:rPr>
                <w:b w:val="0"/>
                <w:bCs w:val="0"/>
                <w:sz w:val="24"/>
                <w:szCs w:val="24"/>
              </w:rPr>
              <w:t>из нижеперечис</w:t>
            </w: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F55E5A">
              <w:rPr>
                <w:b w:val="0"/>
                <w:bCs w:val="0"/>
                <w:sz w:val="24"/>
                <w:szCs w:val="24"/>
              </w:rPr>
              <w:t>ленного является верным утверждением?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43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Жизненный цикл проекта и продукта - это синонимы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4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Жизненный цикл проекта короче жизненного цикла продукта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43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Жизненный цикл продукта короче жизненного цикла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43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Жизненный цикл проекта короче жизненного цикла продукта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Жизненный цикл продукта короче жизненного цикла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2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Жизненный цикл продукта никак не зависит от жизненного цикла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Жизненный цикл проекта короче жизненного цикла продукта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6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Жизненный цикл проекта и продукта - это синонимы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4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Жизненный цикл продукта короче жизненного цикла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4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Жизненный цикл продукта никак не зависит от жизненного цикла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4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Жизненный цикл проекта короче жизненного цикла продукта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D080A">
            <w:pPr>
              <w:numPr>
                <w:ilvl w:val="0"/>
                <w:numId w:val="16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Что можно сказать об интенсивности процессов каждой группы процессов проекта?</w:t>
            </w:r>
          </w:p>
        </w:tc>
        <w:tc>
          <w:tcPr>
            <w:tcW w:w="2800" w:type="dxa"/>
          </w:tcPr>
          <w:p w:rsidR="00174812" w:rsidRPr="00F55E5A" w:rsidRDefault="00174812" w:rsidP="00B05C47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67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Интенсивность каждой группы процессов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одинакова на протяжении всего жизненного цикла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68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 xml:space="preserve">Интенсивность группы процессов </w:t>
            </w:r>
            <w:r w:rsidRPr="00017128">
              <w:t>планирования обычно смещена ближе к началу проекта, а интенсивность группы процессов исполнения обычно смещена ближе к концу проекта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 xml:space="preserve">A. Интенсивность группы процессов планирования обычно смещена ближе к началу проекта, а интенсивность группы процессов исполнения обычно смещена ближе к концу проекта 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B. Не существует закономерностей, определяющих интенсивность групп процессов на протяжении жизненного цикла проекта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A. Интенсивность группы процессов планирования обычно смещена ближе к началу проекта, а интенсивность группы процессов исполнения обычно смещена ближе к  концу  проекта.</w:t>
            </w:r>
          </w:p>
          <w:p w:rsidR="00174812" w:rsidRPr="00941834" w:rsidRDefault="00174812" w:rsidP="00941834">
            <w:pPr>
              <w:pStyle w:val="BodyText"/>
              <w:shd w:val="clear" w:color="auto" w:fill="auto"/>
              <w:tabs>
                <w:tab w:val="left" w:pos="485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941834">
              <w:rPr>
                <w:sz w:val="24"/>
                <w:szCs w:val="24"/>
              </w:rPr>
              <w:t xml:space="preserve">В. Не существует закономерностей, </w:t>
            </w:r>
            <w:r>
              <w:rPr>
                <w:sz w:val="24"/>
                <w:szCs w:val="24"/>
              </w:rPr>
              <w:t>определя-</w:t>
            </w:r>
            <w:r w:rsidRPr="00941834">
              <w:rPr>
                <w:sz w:val="24"/>
                <w:szCs w:val="24"/>
              </w:rPr>
              <w:t>ющих интенсивность групп процессов на протяжении жизненного цикла проекта.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41834">
              <w:rPr>
                <w:sz w:val="24"/>
                <w:szCs w:val="24"/>
              </w:rPr>
              <w:t>С. Процессы завершения обычно совпадают по интенсивности с процессами контроля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55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Интенсивность каждой группы процессов одинакова на протяжении всего жизненного цикла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45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Интенсивность группы процессов планирования обычно смещена ближе к началу проекта, а интенсивность группы процессов исполнения обычно смещена ближе к концу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48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Не существует закономер</w:t>
            </w:r>
            <w:r>
              <w:rPr>
                <w:sz w:val="24"/>
                <w:szCs w:val="24"/>
              </w:rPr>
              <w:t>-</w:t>
            </w:r>
            <w:r w:rsidRPr="00F55E5A">
              <w:rPr>
                <w:sz w:val="24"/>
                <w:szCs w:val="24"/>
              </w:rPr>
              <w:t xml:space="preserve">ностей, </w:t>
            </w:r>
            <w:r>
              <w:rPr>
                <w:sz w:val="24"/>
                <w:szCs w:val="24"/>
              </w:rPr>
              <w:t>определя</w:t>
            </w:r>
            <w:r w:rsidRPr="00F55E5A">
              <w:rPr>
                <w:sz w:val="24"/>
                <w:szCs w:val="24"/>
              </w:rPr>
              <w:t>ющих интенсивность групп процессов на протяжении жизненного цикла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45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завершения обычно совпадают по интенсив</w:t>
            </w:r>
            <w:r>
              <w:rPr>
                <w:sz w:val="24"/>
                <w:szCs w:val="24"/>
              </w:rPr>
              <w:t>-</w:t>
            </w:r>
            <w:r w:rsidRPr="00F55E5A">
              <w:rPr>
                <w:sz w:val="24"/>
                <w:szCs w:val="24"/>
              </w:rPr>
              <w:t>ности с процессами контроля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D080A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Что является основным недостатком функциональной структуры организации?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19"/>
              </w:numPr>
              <w:shd w:val="clear" w:color="auto" w:fill="auto"/>
              <w:tabs>
                <w:tab w:val="left" w:pos="10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Отсутствие руководителя проектов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F55E5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функциональной структуры нет недостатков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20"/>
              </w:numPr>
              <w:shd w:val="clear" w:color="auto" w:fill="auto"/>
              <w:tabs>
                <w:tab w:val="left" w:pos="9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Зависимость руководителя проекта от руководителей других проектов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0"/>
              </w:numPr>
              <w:shd w:val="clear" w:color="auto" w:fill="auto"/>
              <w:tabs>
                <w:tab w:val="left" w:pos="108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Отсутствие руководителя проектов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11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Зависимость руководителя проекта от руководителей других проектов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tabs>
                <w:tab w:val="left" w:pos="-7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F55E5A">
              <w:rPr>
                <w:sz w:val="24"/>
                <w:szCs w:val="24"/>
              </w:rPr>
              <w:t>Двойное</w:t>
            </w:r>
            <w:r>
              <w:rPr>
                <w:sz w:val="24"/>
                <w:szCs w:val="24"/>
              </w:rPr>
              <w:t xml:space="preserve"> п</w:t>
            </w:r>
            <w:r w:rsidRPr="00F55E5A">
              <w:rPr>
                <w:sz w:val="24"/>
                <w:szCs w:val="24"/>
              </w:rPr>
              <w:t>одчинение (руководителю проекта и функциональному руководителю)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126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Отсутствие руководителя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22"/>
              </w:numPr>
              <w:shd w:val="clear" w:color="auto" w:fill="auto"/>
              <w:tabs>
                <w:tab w:val="left" w:pos="4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Зависимость руководителя проекта от руководителей других проектов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Двойное подчинение (руководителю проекта и функциональному руководителю)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2"/>
              </w:numPr>
              <w:shd w:val="clear" w:color="auto" w:fill="auto"/>
              <w:tabs>
                <w:tab w:val="left" w:pos="40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Отсутствие руководителя проектов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2"/>
              </w:numPr>
              <w:shd w:val="clear" w:color="auto" w:fill="auto"/>
              <w:tabs>
                <w:tab w:val="left" w:pos="44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У функциональной структуры нет недостатков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94183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Что является основным отличием команды проекта от команды управления проектом?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23"/>
              </w:numPr>
              <w:shd w:val="clear" w:color="auto" w:fill="auto"/>
              <w:tabs>
                <w:tab w:val="left" w:pos="44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Команда проекта больше команды управления проектом (или равна)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3"/>
              </w:numPr>
              <w:shd w:val="clear" w:color="auto" w:fill="auto"/>
              <w:tabs>
                <w:tab w:val="left" w:pos="13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Команда управления проектом включает только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руководителя проекта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24"/>
              </w:numPr>
              <w:shd w:val="clear" w:color="auto" w:fill="auto"/>
              <w:tabs>
                <w:tab w:val="left" w:pos="45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Команда проекта больше команды управления проектом (или равна)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4"/>
              </w:numPr>
              <w:shd w:val="clear" w:color="auto" w:fill="auto"/>
              <w:tabs>
                <w:tab w:val="left" w:pos="13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Команда управления проектом состоит только из представителей исполнителя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25"/>
              </w:numPr>
              <w:shd w:val="clear" w:color="auto" w:fill="auto"/>
              <w:tabs>
                <w:tab w:val="left" w:pos="53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Команда проекта больше команды управления проектом (или равна)</w:t>
            </w:r>
          </w:p>
          <w:p w:rsidR="00174812" w:rsidRPr="00F55E5A" w:rsidRDefault="00174812" w:rsidP="00B05C47">
            <w:pPr>
              <w:pStyle w:val="BodyText"/>
              <w:numPr>
                <w:ilvl w:val="0"/>
                <w:numId w:val="25"/>
              </w:numPr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Команда управления проектом включает только руководителя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5"/>
              </w:numPr>
              <w:shd w:val="clear" w:color="auto" w:fill="auto"/>
              <w:tabs>
                <w:tab w:val="left" w:pos="53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Команда проекта состоит только из представителей заказчика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4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Команда проекта больше команды управления проектом (или равна)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5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Команда управления проектом включает только руководителя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4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Команда управления проектом состоит только из представителей исполнителя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4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Команда проекта состоит только из представителей заказчика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94183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Как связаны процессы управления проектом и фазы жизненного цикла проекта?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27"/>
              </w:numPr>
              <w:shd w:val="clear" w:color="auto" w:fill="auto"/>
              <w:tabs>
                <w:tab w:val="left" w:pos="5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каждой фазе жизненного цикла проекта должны действовать процессы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управления из каждой группы процессов управления проектом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7"/>
              </w:numPr>
              <w:shd w:val="clear" w:color="auto" w:fill="auto"/>
              <w:tabs>
                <w:tab w:val="left" w:pos="121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управления проектом и фазы проекта - это синонимы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28"/>
              </w:numPr>
              <w:shd w:val="clear" w:color="auto" w:fill="auto"/>
              <w:tabs>
                <w:tab w:val="left" w:pos="5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каждой фазе жизненного цикла проекта должны действовать процессы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управления из каждой группы процессов управления проектом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8"/>
              </w:numPr>
              <w:shd w:val="clear" w:color="auto" w:fill="auto"/>
              <w:tabs>
                <w:tab w:val="left" w:pos="121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управления проектом и фазы проекта никак не связаны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29"/>
              </w:numPr>
              <w:shd w:val="clear" w:color="auto" w:fill="auto"/>
              <w:tabs>
                <w:tab w:val="left" w:pos="58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каждой фазе жизненного цикла проекта должны действовать процессы управления из каждой группы процессов управления проектом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9"/>
              </w:numPr>
              <w:shd w:val="clear" w:color="auto" w:fill="auto"/>
              <w:tabs>
                <w:tab w:val="left" w:pos="139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управления проектом и фазы проекта никак не связаны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29"/>
              </w:numPr>
              <w:shd w:val="clear" w:color="auto" w:fill="auto"/>
              <w:tabs>
                <w:tab w:val="left" w:pos="48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Для первой фазы проекта выполняются только процессы инициации, а для последней - только процессы завершения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44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каждой фазе жизненного цикла проекта должны действовать процессы управления из каждой группы процессов управления проектом</w:t>
            </w:r>
          </w:p>
          <w:p w:rsidR="00174812" w:rsidRDefault="00174812" w:rsidP="00941834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43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управления проектом и фазы проекта - это синонимы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4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управления проектом и фазы проекта никак не связаны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67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Для первой фазы проекта выполняются только процессы инициации, а для последней - только процессы завершения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94183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Что можно сказать о процессах исполнения?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121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исполнения идут с первого до последнего дня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121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исполнения потребляют больше всего ресурсов проекта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121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исполнения - самая многочисленная группа процессов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121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исполнения потребляют больше всего ресурсов проекта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139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исполнения идут с первого до последнего дня проекта</w:t>
            </w:r>
          </w:p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139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F55E5A">
              <w:rPr>
                <w:sz w:val="24"/>
                <w:szCs w:val="24"/>
              </w:rPr>
              <w:t>Процессы исполнения потребляют больше всего ресурсов проекта</w:t>
            </w:r>
          </w:p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140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F55E5A">
              <w:rPr>
                <w:sz w:val="24"/>
                <w:szCs w:val="24"/>
              </w:rPr>
              <w:t>Процессы исполнения - это необязательная группа процессов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5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исполнения идут с первого до последнего дня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5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исполнения - самая многочисленная группа процессов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42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исполнения потребляют больше всего ресурсов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61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исполнения - это необязательная группа процессов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94183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Какое утверждение о процессах интеграции наиболее верно?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Процессы интеграции необходимы для координации между собой различных процессов управления проектами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Процессы интеграции необходимы для контроля качества и времени проекта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Процессы интеграции необходимы для координации между собой различных процессов управления проектами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Процессы интеграции управляют бюджетом и сроками проекта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139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интеграции необходимы для координации между собой различных процессов управления проектами</w:t>
            </w:r>
          </w:p>
          <w:p w:rsidR="00174812" w:rsidRDefault="00174812" w:rsidP="00941834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139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 xml:space="preserve">Процессы интеграции необходимы для контроля качества и времени проекта </w:t>
            </w:r>
          </w:p>
          <w:p w:rsidR="00174812" w:rsidRPr="00F55E5A" w:rsidRDefault="00174812" w:rsidP="00D01F23">
            <w:pPr>
              <w:pStyle w:val="BodyText"/>
              <w:shd w:val="clear" w:color="auto" w:fill="auto"/>
              <w:tabs>
                <w:tab w:val="left" w:pos="139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C</w:t>
            </w:r>
            <w:r w:rsidRPr="00F55E5A">
              <w:rPr>
                <w:sz w:val="24"/>
                <w:szCs w:val="24"/>
              </w:rPr>
              <w:t>. Процессы интеграции можно не выполнять в некоторых проектах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36"/>
              </w:numPr>
              <w:shd w:val="clear" w:color="auto" w:fill="auto"/>
              <w:tabs>
                <w:tab w:val="left" w:pos="4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интеграции необходимы для координации между собой различных процессов управления проектами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6"/>
              </w:numPr>
              <w:shd w:val="clear" w:color="auto" w:fill="auto"/>
              <w:tabs>
                <w:tab w:val="left" w:pos="4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Процессы интеграции необходимы для контроля качества и времени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6"/>
              </w:numPr>
              <w:shd w:val="clear" w:color="auto" w:fill="auto"/>
              <w:tabs>
                <w:tab w:val="left" w:pos="48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 xml:space="preserve">Процессы интеграции можно не выполнять в некоторых проектах 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tabs>
                <w:tab w:val="left" w:pos="48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D</w:t>
            </w:r>
            <w:r w:rsidRPr="00F55E5A">
              <w:rPr>
                <w:sz w:val="24"/>
                <w:szCs w:val="24"/>
              </w:rPr>
              <w:t>. Процессы интеграции управляют бюджетом и сроками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94183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Какова основная цель паспорта (устава) проекта?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37"/>
              </w:numPr>
              <w:shd w:val="clear" w:color="auto" w:fill="auto"/>
              <w:tabs>
                <w:tab w:val="left" w:pos="101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технико-</w:t>
            </w:r>
            <w:r w:rsidRPr="00F55E5A">
              <w:rPr>
                <w:sz w:val="24"/>
                <w:szCs w:val="24"/>
              </w:rPr>
              <w:t>экономического обоснования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7"/>
              </w:numPr>
              <w:shd w:val="clear" w:color="auto" w:fill="auto"/>
              <w:tabs>
                <w:tab w:val="left" w:pos="91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Формальный старт проекта и назначение руководителя проекта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38"/>
              </w:numPr>
              <w:shd w:val="clear" w:color="auto" w:fill="auto"/>
              <w:tabs>
                <w:tab w:val="left" w:pos="90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Определение даты завершения и бюджета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8"/>
              </w:numPr>
              <w:shd w:val="clear" w:color="auto" w:fill="auto"/>
              <w:tabs>
                <w:tab w:val="left" w:pos="91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Формальный старт проекта и назначение руководителя проекта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39"/>
              </w:numPr>
              <w:shd w:val="clear" w:color="auto" w:fill="auto"/>
              <w:tabs>
                <w:tab w:val="left" w:pos="119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технико-</w:t>
            </w:r>
            <w:r w:rsidRPr="00F55E5A">
              <w:rPr>
                <w:sz w:val="24"/>
                <w:szCs w:val="24"/>
              </w:rPr>
              <w:t>экономического обоснования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9"/>
              </w:numPr>
              <w:shd w:val="clear" w:color="auto" w:fill="auto"/>
              <w:tabs>
                <w:tab w:val="left" w:pos="45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Формальный старт проекта и назначение руководителя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39"/>
              </w:numPr>
              <w:shd w:val="clear" w:color="auto" w:fill="auto"/>
              <w:tabs>
                <w:tab w:val="left" w:pos="121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Подготовка контракта по проекту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40"/>
              </w:numPr>
              <w:shd w:val="clear" w:color="auto" w:fill="auto"/>
              <w:tabs>
                <w:tab w:val="left" w:pos="113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технико-</w:t>
            </w:r>
            <w:r w:rsidRPr="00F55E5A">
              <w:rPr>
                <w:sz w:val="24"/>
                <w:szCs w:val="24"/>
              </w:rPr>
              <w:t>экономического обоснования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0"/>
              </w:numPr>
              <w:shd w:val="clear" w:color="auto" w:fill="auto"/>
              <w:tabs>
                <w:tab w:val="left" w:pos="57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Формальный старт проекта и назначение руководителя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0"/>
              </w:numPr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Подготовка контракта по проекту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0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Определение даты завершения и бюджета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94183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Каким критериям должны соответствовать цели проекта?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14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Чёткие, ограниченные во времени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14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Чёткие, измеримые, достижимые, ограниченные во времени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Чёткие,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ограниченные во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времени,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поддерживаемые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большинством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сотрудников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компании,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достижимые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Чёткие, измеримые, достижимые, ограниченные во времени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Чёткие,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ограниченные во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времени,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поддерживаемые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большинством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сотрудников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компании,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достижимые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3"/>
              </w:numPr>
              <w:shd w:val="clear" w:color="auto" w:fill="auto"/>
              <w:tabs>
                <w:tab w:val="left" w:pos="51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Ограниченные во времени, достижимые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С. Чёткие, измеримые, достижимые, ограниченные во времени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42"/>
              </w:numPr>
              <w:shd w:val="clear" w:color="auto" w:fill="auto"/>
              <w:tabs>
                <w:tab w:val="left" w:pos="4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Чёткие, ограниченные во времени, поддерживаемые большинством сотрудников компании, достижимые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2"/>
              </w:numPr>
              <w:shd w:val="clear" w:color="auto" w:fill="auto"/>
              <w:tabs>
                <w:tab w:val="left" w:pos="3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Чёткие, ограниченные во времени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2"/>
              </w:numPr>
              <w:shd w:val="clear" w:color="auto" w:fill="auto"/>
              <w:tabs>
                <w:tab w:val="left" w:pos="69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Ограниченные во времени, достижимые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2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Чёткие, измеримые, достижимые, ограниченные во времени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94183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В чём заключается основная задача руководителя проекта при выполнении плана проекта?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44"/>
              </w:numPr>
              <w:shd w:val="clear" w:color="auto" w:fill="auto"/>
              <w:tabs>
                <w:tab w:val="left" w:pos="8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личном выполнении наиболее</w:t>
            </w:r>
          </w:p>
          <w:p w:rsidR="00174812" w:rsidRPr="00F55E5A" w:rsidRDefault="00174812" w:rsidP="0094183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ответственных и сложных проектных задач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4"/>
              </w:numPr>
              <w:shd w:val="clear" w:color="auto" w:fill="auto"/>
              <w:tabs>
                <w:tab w:val="left" w:pos="53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координации действий команды для выполнения плана проекта</w:t>
            </w:r>
          </w:p>
        </w:tc>
        <w:tc>
          <w:tcPr>
            <w:tcW w:w="2520" w:type="dxa"/>
          </w:tcPr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207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F55E5A">
              <w:rPr>
                <w:sz w:val="24"/>
                <w:szCs w:val="24"/>
              </w:rPr>
              <w:t>В невмешательстве в работу команды</w:t>
            </w:r>
          </w:p>
          <w:p w:rsidR="00174812" w:rsidRPr="00F55E5A" w:rsidRDefault="00174812" w:rsidP="00B05C47">
            <w:pPr>
              <w:pStyle w:val="BodyText"/>
              <w:shd w:val="clear" w:color="auto" w:fill="auto"/>
              <w:tabs>
                <w:tab w:val="left" w:pos="53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 к</w:t>
            </w:r>
            <w:r w:rsidRPr="00F55E5A">
              <w:rPr>
                <w:sz w:val="24"/>
                <w:szCs w:val="24"/>
              </w:rPr>
              <w:t>оординации действий команды для выполнения плана проекта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45"/>
              </w:numPr>
              <w:shd w:val="clear" w:color="auto" w:fill="auto"/>
              <w:tabs>
                <w:tab w:val="left" w:pos="9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личном выполнении наиболее ответственных и сложных проектных задач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5"/>
              </w:numPr>
              <w:shd w:val="clear" w:color="auto" w:fill="auto"/>
              <w:tabs>
                <w:tab w:val="left" w:pos="40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разработке плана управления проектом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5"/>
              </w:numPr>
              <w:shd w:val="clear" w:color="auto" w:fill="auto"/>
              <w:tabs>
                <w:tab w:val="left" w:pos="62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координации действий команды для выполнения плана проекта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личном выполнении наиболее ответственных и сложных проектных задач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6"/>
              </w:numPr>
              <w:shd w:val="clear" w:color="auto" w:fill="auto"/>
              <w:tabs>
                <w:tab w:val="left" w:pos="50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разработке плана управления проектом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6"/>
              </w:numPr>
              <w:shd w:val="clear" w:color="auto" w:fill="auto"/>
              <w:tabs>
                <w:tab w:val="left" w:pos="57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невмешательстве в работу команды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6"/>
              </w:numPr>
              <w:shd w:val="clear" w:color="auto" w:fill="auto"/>
              <w:tabs>
                <w:tab w:val="left" w:pos="43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координации действий команды для выполнения плана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94183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F55E5A" w:rsidRDefault="00174812" w:rsidP="00941834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Кто принимает решения по принятию изменений базового плана проекта?</w:t>
            </w:r>
          </w:p>
        </w:tc>
        <w:tc>
          <w:tcPr>
            <w:tcW w:w="280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47"/>
              </w:numPr>
              <w:shd w:val="clear" w:color="auto" w:fill="auto"/>
              <w:tabs>
                <w:tab w:val="left" w:pos="4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Спонсор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7"/>
              </w:numPr>
              <w:shd w:val="clear" w:color="auto" w:fill="auto"/>
              <w:tabs>
                <w:tab w:val="left" w:pos="7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Управляющий комитет (или заказчик проекта по согласованию со спонсором)</w:t>
            </w:r>
          </w:p>
        </w:tc>
        <w:tc>
          <w:tcPr>
            <w:tcW w:w="25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48"/>
              </w:numPr>
              <w:shd w:val="clear" w:color="auto" w:fill="auto"/>
              <w:tabs>
                <w:tab w:val="left" w:pos="8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Руководитель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8"/>
              </w:numPr>
              <w:shd w:val="clear" w:color="auto" w:fill="auto"/>
              <w:tabs>
                <w:tab w:val="left" w:pos="7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Управляющий комитет (или заказчик проекта по согласованию со спонсором)</w:t>
            </w:r>
          </w:p>
        </w:tc>
        <w:tc>
          <w:tcPr>
            <w:tcW w:w="322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49"/>
              </w:numPr>
              <w:shd w:val="clear" w:color="auto" w:fill="auto"/>
              <w:tabs>
                <w:tab w:val="left" w:pos="4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Спонсор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9"/>
              </w:numPr>
              <w:shd w:val="clear" w:color="auto" w:fill="auto"/>
              <w:tabs>
                <w:tab w:val="left" w:pos="100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Руководитель проекта или пользователи продукта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49"/>
              </w:numPr>
              <w:shd w:val="clear" w:color="auto" w:fill="auto"/>
              <w:tabs>
                <w:tab w:val="left" w:pos="94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Управляющий комитет (или заказчик проекта по согласованию  со спонсором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174812" w:rsidRPr="00F55E5A" w:rsidRDefault="00174812" w:rsidP="00941834">
            <w:pPr>
              <w:pStyle w:val="BodyText"/>
              <w:numPr>
                <w:ilvl w:val="0"/>
                <w:numId w:val="50"/>
              </w:numPr>
              <w:shd w:val="clear" w:color="auto" w:fill="auto"/>
              <w:tabs>
                <w:tab w:val="left" w:pos="4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Спонсор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50"/>
              </w:numPr>
              <w:shd w:val="clear" w:color="auto" w:fill="auto"/>
              <w:tabs>
                <w:tab w:val="left" w:pos="3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Руководитель проекта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50"/>
              </w:numPr>
              <w:shd w:val="clear" w:color="auto" w:fill="auto"/>
              <w:tabs>
                <w:tab w:val="left" w:pos="65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Управляющий комитет (или заказчик проекта по согласованию со спонсором)</w:t>
            </w:r>
          </w:p>
          <w:p w:rsidR="00174812" w:rsidRPr="00F55E5A" w:rsidRDefault="00174812" w:rsidP="00941834">
            <w:pPr>
              <w:pStyle w:val="BodyText"/>
              <w:numPr>
                <w:ilvl w:val="0"/>
                <w:numId w:val="50"/>
              </w:numPr>
              <w:shd w:val="clear" w:color="auto" w:fill="auto"/>
              <w:tabs>
                <w:tab w:val="left" w:pos="7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Руководитель проекта или пользователи продукта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94183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F55E5A" w:rsidRDefault="00174812" w:rsidP="00AD080A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Какой документ в</w:t>
            </w:r>
          </w:p>
          <w:p w:rsidR="00174812" w:rsidRPr="00F55E5A" w:rsidRDefault="00174812" w:rsidP="00AD080A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проекте готовится не</w:t>
            </w:r>
          </w:p>
          <w:p w:rsidR="00174812" w:rsidRPr="00F55E5A" w:rsidRDefault="00174812" w:rsidP="00AD080A">
            <w:pPr>
              <w:pStyle w:val="40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руководителем проекта?</w:t>
            </w:r>
          </w:p>
        </w:tc>
        <w:tc>
          <w:tcPr>
            <w:tcW w:w="2800" w:type="dxa"/>
          </w:tcPr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Описание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содержания проекта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Паспорт (Устав)</w:t>
            </w:r>
          </w:p>
          <w:p w:rsidR="00174812" w:rsidRPr="00F55E5A" w:rsidRDefault="00174812" w:rsidP="00AD080A">
            <w:pPr>
              <w:pStyle w:val="BodyText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проекта</w:t>
            </w:r>
          </w:p>
        </w:tc>
        <w:tc>
          <w:tcPr>
            <w:tcW w:w="2520" w:type="dxa"/>
          </w:tcPr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План управления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проектом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Паспорт (Устав)</w:t>
            </w:r>
          </w:p>
          <w:p w:rsidR="00174812" w:rsidRPr="00F55E5A" w:rsidRDefault="00174812" w:rsidP="00AD080A">
            <w:pPr>
              <w:pStyle w:val="BodyText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проекта</w:t>
            </w:r>
          </w:p>
        </w:tc>
        <w:tc>
          <w:tcPr>
            <w:tcW w:w="3220" w:type="dxa"/>
          </w:tcPr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Описание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содержания проекта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Запрос на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изменение</w:t>
            </w:r>
          </w:p>
          <w:p w:rsidR="00174812" w:rsidRPr="00F55E5A" w:rsidRDefault="00174812" w:rsidP="00AD080A">
            <w:pPr>
              <w:pStyle w:val="BodyText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C</w:t>
            </w:r>
            <w:r w:rsidRPr="00F55E5A">
              <w:rPr>
                <w:sz w:val="24"/>
                <w:szCs w:val="24"/>
              </w:rPr>
              <w:t>. Паспорт (Устав) проекта</w:t>
            </w:r>
          </w:p>
        </w:tc>
        <w:tc>
          <w:tcPr>
            <w:tcW w:w="3640" w:type="dxa"/>
          </w:tcPr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Описание содержания проекта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План управления проектом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C</w:t>
            </w:r>
            <w:r w:rsidRPr="00F55E5A">
              <w:rPr>
                <w:sz w:val="24"/>
                <w:szCs w:val="24"/>
              </w:rPr>
              <w:t>. Паспорт (Устав) проекта</w:t>
            </w:r>
          </w:p>
          <w:p w:rsidR="00174812" w:rsidRPr="00F55E5A" w:rsidRDefault="00174812" w:rsidP="00AD080A">
            <w:pPr>
              <w:pStyle w:val="BodyText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D</w:t>
            </w:r>
            <w:r w:rsidRPr="00F55E5A">
              <w:rPr>
                <w:sz w:val="24"/>
                <w:szCs w:val="24"/>
              </w:rPr>
              <w:t>. Запрос на изменение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94183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F55E5A" w:rsidRDefault="00174812" w:rsidP="00AD080A">
            <w:pPr>
              <w:pStyle w:val="40"/>
              <w:jc w:val="both"/>
              <w:rPr>
                <w:b w:val="0"/>
                <w:bCs w:val="0"/>
                <w:sz w:val="24"/>
                <w:szCs w:val="24"/>
              </w:rPr>
            </w:pPr>
            <w:r w:rsidRPr="00F55E5A">
              <w:rPr>
                <w:b w:val="0"/>
                <w:bCs w:val="0"/>
                <w:sz w:val="24"/>
                <w:szCs w:val="24"/>
              </w:rPr>
              <w:t>Для чего нужен процесс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55E5A">
              <w:rPr>
                <w:b w:val="0"/>
                <w:bCs w:val="0"/>
                <w:sz w:val="24"/>
                <w:szCs w:val="24"/>
              </w:rPr>
              <w:t>общего контроля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55E5A">
              <w:rPr>
                <w:b w:val="0"/>
                <w:bCs w:val="0"/>
                <w:sz w:val="24"/>
                <w:szCs w:val="24"/>
              </w:rPr>
              <w:t>изменений?</w:t>
            </w:r>
          </w:p>
        </w:tc>
        <w:tc>
          <w:tcPr>
            <w:tcW w:w="2800" w:type="dxa"/>
          </w:tcPr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Для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корректировки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целей проекта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Для координации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изменений в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различных областях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проекта и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определения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влияния изменения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в одной из областей</w:t>
            </w:r>
          </w:p>
          <w:p w:rsidR="00174812" w:rsidRPr="00F55E5A" w:rsidRDefault="00174812" w:rsidP="00AD080A">
            <w:pPr>
              <w:pStyle w:val="BodyText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на другие</w:t>
            </w:r>
          </w:p>
        </w:tc>
        <w:tc>
          <w:tcPr>
            <w:tcW w:w="2520" w:type="dxa"/>
          </w:tcPr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Для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корректировки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предварительного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описания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содержания проекта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Для координации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изменений в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различных областях</w:t>
            </w:r>
          </w:p>
          <w:p w:rsidR="00174812" w:rsidRPr="00F55E5A" w:rsidRDefault="00174812" w:rsidP="00AD080A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проекта и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определе</w:t>
            </w:r>
            <w:r>
              <w:rPr>
                <w:sz w:val="24"/>
                <w:szCs w:val="24"/>
              </w:rPr>
              <w:t>-</w:t>
            </w:r>
            <w:r w:rsidRPr="00F55E5A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влияния изменения в одной из областей на другие</w:t>
            </w:r>
          </w:p>
        </w:tc>
        <w:tc>
          <w:tcPr>
            <w:tcW w:w="3220" w:type="dxa"/>
          </w:tcPr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Для корректировки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предварительного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описания содержания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проекта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Для корректировки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бюджета и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расписания проекта</w:t>
            </w:r>
          </w:p>
          <w:p w:rsidR="00174812" w:rsidRPr="00F55E5A" w:rsidRDefault="00174812" w:rsidP="00AD080A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C</w:t>
            </w:r>
            <w:r w:rsidRPr="00F55E5A">
              <w:rPr>
                <w:sz w:val="24"/>
                <w:szCs w:val="24"/>
              </w:rPr>
              <w:t>. Для координации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изме</w:t>
            </w:r>
            <w:r>
              <w:rPr>
                <w:sz w:val="24"/>
                <w:szCs w:val="24"/>
              </w:rPr>
              <w:t>-</w:t>
            </w:r>
            <w:r w:rsidRPr="00F55E5A">
              <w:rPr>
                <w:sz w:val="24"/>
                <w:szCs w:val="24"/>
              </w:rPr>
              <w:t>нений в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различных областях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проекта и определения влияния изменения в одной из областей на другие</w:t>
            </w:r>
            <w:r w:rsidRPr="00BD5C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A</w:t>
            </w:r>
            <w:r w:rsidRPr="00F55E5A">
              <w:rPr>
                <w:sz w:val="24"/>
                <w:szCs w:val="24"/>
              </w:rPr>
              <w:t>. Для корректировки целей проекта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B</w:t>
            </w:r>
            <w:r w:rsidRPr="00F55E5A">
              <w:rPr>
                <w:sz w:val="24"/>
                <w:szCs w:val="24"/>
              </w:rPr>
              <w:t>. Для корректировки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предварительного описания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содержания проекта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C</w:t>
            </w:r>
            <w:r w:rsidRPr="00F55E5A">
              <w:rPr>
                <w:sz w:val="24"/>
                <w:szCs w:val="24"/>
              </w:rPr>
              <w:t>. Для координации изменений в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различных областях проекта и</w:t>
            </w:r>
          </w:p>
          <w:p w:rsidR="00174812" w:rsidRPr="00F55E5A" w:rsidRDefault="00174812" w:rsidP="00AD080A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</w:rPr>
              <w:t>определения влияния изменения в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одной из областей на другие</w:t>
            </w:r>
          </w:p>
          <w:p w:rsidR="00174812" w:rsidRPr="00F55E5A" w:rsidRDefault="00174812" w:rsidP="00AD080A">
            <w:pPr>
              <w:pStyle w:val="BodyText"/>
              <w:jc w:val="both"/>
              <w:rPr>
                <w:sz w:val="24"/>
                <w:szCs w:val="24"/>
              </w:rPr>
            </w:pPr>
            <w:r w:rsidRPr="00F55E5A">
              <w:rPr>
                <w:sz w:val="24"/>
                <w:szCs w:val="24"/>
                <w:lang w:val="en-US"/>
              </w:rPr>
              <w:t>D</w:t>
            </w:r>
            <w:r w:rsidRPr="00F55E5A">
              <w:rPr>
                <w:sz w:val="24"/>
                <w:szCs w:val="24"/>
              </w:rPr>
              <w:t>. Для корректировки бюджета и</w:t>
            </w:r>
            <w:r>
              <w:rPr>
                <w:sz w:val="24"/>
                <w:szCs w:val="24"/>
              </w:rPr>
              <w:t xml:space="preserve"> </w:t>
            </w:r>
            <w:r w:rsidRPr="00F55E5A">
              <w:rPr>
                <w:sz w:val="24"/>
                <w:szCs w:val="24"/>
              </w:rPr>
              <w:t>расписания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D080A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9E22DB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9E22DB">
              <w:rPr>
                <w:b w:val="0"/>
                <w:bCs w:val="0"/>
                <w:sz w:val="24"/>
                <w:szCs w:val="24"/>
              </w:rPr>
              <w:t>В каком процессе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E22DB">
              <w:rPr>
                <w:b w:val="0"/>
                <w:bCs w:val="0"/>
                <w:sz w:val="24"/>
                <w:szCs w:val="24"/>
              </w:rPr>
              <w:t>управления проектом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E22DB">
              <w:rPr>
                <w:b w:val="0"/>
                <w:bCs w:val="0"/>
                <w:sz w:val="24"/>
                <w:szCs w:val="24"/>
              </w:rPr>
              <w:t>создаётся продукт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E22DB">
              <w:rPr>
                <w:b w:val="0"/>
                <w:bCs w:val="0"/>
                <w:sz w:val="24"/>
                <w:szCs w:val="24"/>
              </w:rPr>
              <w:t>проекта?</w:t>
            </w:r>
          </w:p>
        </w:tc>
        <w:tc>
          <w:tcPr>
            <w:tcW w:w="280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Руководство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исполнением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Мониторинг и контроль работ проекта</w:t>
            </w:r>
          </w:p>
        </w:tc>
        <w:tc>
          <w:tcPr>
            <w:tcW w:w="25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Руководство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исполнением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Закрытие проекта</w:t>
            </w:r>
          </w:p>
        </w:tc>
        <w:tc>
          <w:tcPr>
            <w:tcW w:w="32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Руководство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исполнением 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Закрытие 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C. Интегрированное управление изменениями</w:t>
            </w:r>
          </w:p>
        </w:tc>
        <w:tc>
          <w:tcPr>
            <w:tcW w:w="364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Руководство исполнением 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Закрытие 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C. Интегрированное управление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изменениями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D. Мониторинг и контроль работ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B654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0B6546" w:rsidRDefault="00174812" w:rsidP="000B6546">
            <w:pPr>
              <w:pStyle w:val="40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>Кто должен получить</w:t>
            </w:r>
          </w:p>
          <w:p w:rsidR="00174812" w:rsidRPr="000B6546" w:rsidRDefault="00174812" w:rsidP="000B6546">
            <w:pPr>
              <w:pStyle w:val="40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>план управления</w:t>
            </w:r>
          </w:p>
          <w:p w:rsidR="00174812" w:rsidRPr="000B6546" w:rsidRDefault="00174812" w:rsidP="000B6546">
            <w:pPr>
              <w:pStyle w:val="40"/>
              <w:ind w:left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>проектом?</w:t>
            </w:r>
          </w:p>
        </w:tc>
        <w:tc>
          <w:tcPr>
            <w:tcW w:w="280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Все участники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проекта, но с разной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степенью детализации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Все участники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 один и тот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же документ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(одинаковая степень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детализации)</w:t>
            </w:r>
          </w:p>
        </w:tc>
        <w:tc>
          <w:tcPr>
            <w:tcW w:w="25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Все участники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проекта, но с разной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степенью детализа-ции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Заказчик 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спонсор проекта</w:t>
            </w:r>
          </w:p>
        </w:tc>
        <w:tc>
          <w:tcPr>
            <w:tcW w:w="32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Все участники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проекта, но с разной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степенью детализации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Все участники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 один и тот же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документ (одинаковая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степень детализации)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C. Все, кроме заказчика и спонсора проекта</w:t>
            </w:r>
          </w:p>
        </w:tc>
        <w:tc>
          <w:tcPr>
            <w:tcW w:w="364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Все участники проекта, но с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разной степенью детализации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Все участники проекта один и тот же документ (одинаковая степень детализации)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C. Заказчик и спонсор 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D. Все, кроме заказчика и спонсора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B654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0B6546" w:rsidRDefault="00174812" w:rsidP="000B6546">
            <w:pPr>
              <w:pStyle w:val="40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>Кто готовит план</w:t>
            </w:r>
          </w:p>
          <w:p w:rsidR="00174812" w:rsidRPr="000B6546" w:rsidRDefault="00174812" w:rsidP="000B6546">
            <w:pPr>
              <w:pStyle w:val="40"/>
              <w:ind w:left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>управления проектом?</w:t>
            </w:r>
          </w:p>
        </w:tc>
        <w:tc>
          <w:tcPr>
            <w:tcW w:w="280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Руководитель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 и члены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проектной команды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Спонсор проекта</w:t>
            </w:r>
          </w:p>
        </w:tc>
        <w:tc>
          <w:tcPr>
            <w:tcW w:w="25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Руководитель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 и члены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проектной команды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Заказчик</w:t>
            </w:r>
          </w:p>
        </w:tc>
        <w:tc>
          <w:tcPr>
            <w:tcW w:w="32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Руководитель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 и члены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проектной команды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Заказчик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Управляющий комитет</w:t>
            </w:r>
          </w:p>
        </w:tc>
        <w:tc>
          <w:tcPr>
            <w:tcW w:w="364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Руководитель проекта и члены проектной команды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Спонсор 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С. </w:t>
            </w:r>
            <w:r w:rsidRPr="006B2CC9">
              <w:rPr>
                <w:b w:val="0"/>
                <w:bCs w:val="0"/>
                <w:sz w:val="24"/>
                <w:szCs w:val="24"/>
              </w:rPr>
              <w:t>Заказчик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  <w:lang w:val="en-US"/>
              </w:rPr>
              <w:t>D</w:t>
            </w:r>
            <w:r w:rsidRPr="006B2CC9">
              <w:rPr>
                <w:b w:val="0"/>
                <w:bCs w:val="0"/>
                <w:sz w:val="24"/>
                <w:szCs w:val="24"/>
              </w:rPr>
              <w:t>.</w:t>
            </w:r>
            <w:r w:rsidRPr="006B2CC9">
              <w:rPr>
                <w:sz w:val="24"/>
                <w:szCs w:val="24"/>
              </w:rPr>
              <w:t xml:space="preserve"> </w:t>
            </w:r>
            <w:r w:rsidRPr="006B2CC9">
              <w:rPr>
                <w:b w:val="0"/>
                <w:bCs w:val="0"/>
                <w:sz w:val="24"/>
                <w:szCs w:val="24"/>
              </w:rPr>
              <w:t>Управляющий комитет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B654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0B6546" w:rsidRDefault="00174812" w:rsidP="000B6546">
            <w:pPr>
              <w:pStyle w:val="40"/>
              <w:shd w:val="clear" w:color="auto" w:fill="auto"/>
              <w:spacing w:line="240" w:lineRule="auto"/>
              <w:ind w:left="32" w:hanging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>Фаза разработки проекта</w:t>
            </w:r>
            <w:r>
              <w:rPr>
                <w:sz w:val="24"/>
                <w:szCs w:val="24"/>
              </w:rPr>
              <w:t xml:space="preserve"> </w:t>
            </w:r>
            <w:r w:rsidRPr="000B6546">
              <w:rPr>
                <w:sz w:val="24"/>
                <w:szCs w:val="24"/>
              </w:rPr>
              <w:t>по созданию нового</w:t>
            </w:r>
            <w:r>
              <w:rPr>
                <w:sz w:val="24"/>
                <w:szCs w:val="24"/>
              </w:rPr>
              <w:t xml:space="preserve"> </w:t>
            </w:r>
            <w:r w:rsidRPr="000B6546">
              <w:rPr>
                <w:sz w:val="24"/>
                <w:szCs w:val="24"/>
              </w:rPr>
              <w:t>программно</w:t>
            </w:r>
            <w:r>
              <w:rPr>
                <w:sz w:val="24"/>
                <w:szCs w:val="24"/>
              </w:rPr>
              <w:t>-</w:t>
            </w:r>
            <w:r w:rsidRPr="000B6546">
              <w:rPr>
                <w:sz w:val="24"/>
                <w:szCs w:val="24"/>
              </w:rPr>
              <w:t>го продукта</w:t>
            </w:r>
            <w:r>
              <w:rPr>
                <w:sz w:val="24"/>
                <w:szCs w:val="24"/>
              </w:rPr>
              <w:t xml:space="preserve"> </w:t>
            </w:r>
            <w:r w:rsidRPr="000B6546">
              <w:rPr>
                <w:sz w:val="24"/>
                <w:szCs w:val="24"/>
              </w:rPr>
              <w:t xml:space="preserve">почти </w:t>
            </w:r>
            <w:r>
              <w:rPr>
                <w:sz w:val="24"/>
                <w:szCs w:val="24"/>
              </w:rPr>
              <w:t xml:space="preserve"> </w:t>
            </w:r>
            <w:r w:rsidRPr="000B6546">
              <w:rPr>
                <w:sz w:val="24"/>
                <w:szCs w:val="24"/>
              </w:rPr>
              <w:t>завершена.</w:t>
            </w:r>
          </w:p>
          <w:p w:rsidR="00174812" w:rsidRPr="000B6546" w:rsidRDefault="00174812" w:rsidP="000B6546">
            <w:pPr>
              <w:pStyle w:val="40"/>
              <w:shd w:val="clear" w:color="auto" w:fill="auto"/>
              <w:spacing w:line="240" w:lineRule="auto"/>
              <w:ind w:left="32" w:hanging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>Следующие фазы -</w:t>
            </w:r>
          </w:p>
          <w:p w:rsidR="00174812" w:rsidRPr="000B6546" w:rsidRDefault="00174812" w:rsidP="000B6546">
            <w:pPr>
              <w:pStyle w:val="40"/>
              <w:shd w:val="clear" w:color="auto" w:fill="auto"/>
              <w:spacing w:line="240" w:lineRule="auto"/>
              <w:ind w:left="32" w:hanging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>тестирование и</w:t>
            </w:r>
          </w:p>
          <w:p w:rsidR="00174812" w:rsidRPr="000B6546" w:rsidRDefault="00174812" w:rsidP="000B6546">
            <w:pPr>
              <w:pStyle w:val="40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 xml:space="preserve">внедрение. Проект на </w:t>
            </w:r>
            <w:r>
              <w:rPr>
                <w:sz w:val="24"/>
                <w:szCs w:val="24"/>
              </w:rPr>
              <w:t xml:space="preserve">2 </w:t>
            </w:r>
            <w:r w:rsidRPr="000B6546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 xml:space="preserve">и </w:t>
            </w:r>
            <w:r w:rsidRPr="000B6546">
              <w:rPr>
                <w:sz w:val="24"/>
                <w:szCs w:val="24"/>
              </w:rPr>
              <w:t xml:space="preserve"> опережает</w:t>
            </w:r>
          </w:p>
          <w:p w:rsidR="00174812" w:rsidRPr="000B6546" w:rsidRDefault="00174812" w:rsidP="000B6546">
            <w:pPr>
              <w:pStyle w:val="40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>график. На чем должен</w:t>
            </w:r>
            <w:r>
              <w:rPr>
                <w:sz w:val="24"/>
                <w:szCs w:val="24"/>
              </w:rPr>
              <w:t xml:space="preserve"> </w:t>
            </w:r>
            <w:r w:rsidRPr="000B6546">
              <w:rPr>
                <w:sz w:val="24"/>
                <w:szCs w:val="24"/>
              </w:rPr>
              <w:t>сконцент</w:t>
            </w:r>
            <w:r>
              <w:rPr>
                <w:sz w:val="24"/>
                <w:szCs w:val="24"/>
              </w:rPr>
              <w:t>-</w:t>
            </w:r>
            <w:r w:rsidRPr="000B6546">
              <w:rPr>
                <w:sz w:val="24"/>
                <w:szCs w:val="24"/>
              </w:rPr>
              <w:t>рировать свои</w:t>
            </w:r>
            <w:r>
              <w:rPr>
                <w:sz w:val="24"/>
                <w:szCs w:val="24"/>
              </w:rPr>
              <w:t xml:space="preserve"> </w:t>
            </w:r>
            <w:r w:rsidRPr="000B6546">
              <w:rPr>
                <w:sz w:val="24"/>
                <w:szCs w:val="24"/>
              </w:rPr>
              <w:t>усилия менеджер проекта</w:t>
            </w:r>
          </w:p>
          <w:p w:rsidR="00174812" w:rsidRPr="000B6546" w:rsidRDefault="00174812" w:rsidP="000B6546">
            <w:pPr>
              <w:pStyle w:val="40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>перед переходом к</w:t>
            </w:r>
          </w:p>
          <w:p w:rsidR="00174812" w:rsidRPr="000B6546" w:rsidRDefault="00174812" w:rsidP="000B6546">
            <w:pPr>
              <w:pStyle w:val="40"/>
              <w:ind w:left="32" w:hanging="32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>следующей фазе?</w:t>
            </w:r>
          </w:p>
        </w:tc>
        <w:tc>
          <w:tcPr>
            <w:tcW w:w="280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На проверке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содержания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На отчете о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выполнении работ</w:t>
            </w:r>
          </w:p>
        </w:tc>
        <w:tc>
          <w:tcPr>
            <w:tcW w:w="25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На проверке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содержания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На контроле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качества</w:t>
            </w:r>
          </w:p>
        </w:tc>
        <w:tc>
          <w:tcPr>
            <w:tcW w:w="32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На проверке содержания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На контроле качества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C. На контроле стоимости</w:t>
            </w:r>
          </w:p>
        </w:tc>
        <w:tc>
          <w:tcPr>
            <w:tcW w:w="364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На проверке содержания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На контроле качества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C. На отчете о выполнении работ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D. На контроле стоимости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62248C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2248C" w:rsidRDefault="00174812" w:rsidP="0062248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Требование заказ</w:t>
            </w:r>
            <w:r>
              <w:rPr>
                <w:sz w:val="24"/>
                <w:szCs w:val="24"/>
              </w:rPr>
              <w:t>-</w:t>
            </w:r>
            <w:r w:rsidRPr="0062248C">
              <w:rPr>
                <w:sz w:val="24"/>
                <w:szCs w:val="24"/>
              </w:rPr>
              <w:t>чика,</w:t>
            </w:r>
            <w:r>
              <w:rPr>
                <w:sz w:val="24"/>
                <w:szCs w:val="24"/>
              </w:rPr>
              <w:t xml:space="preserve"> </w:t>
            </w:r>
            <w:r w:rsidRPr="0062248C">
              <w:rPr>
                <w:sz w:val="24"/>
                <w:szCs w:val="24"/>
              </w:rPr>
              <w:t>чтобы все консультанты</w:t>
            </w:r>
            <w:r>
              <w:rPr>
                <w:sz w:val="24"/>
                <w:szCs w:val="24"/>
              </w:rPr>
              <w:t xml:space="preserve"> </w:t>
            </w:r>
            <w:r w:rsidRPr="0062248C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-</w:t>
            </w:r>
            <w:r w:rsidRPr="0062248C">
              <w:rPr>
                <w:sz w:val="24"/>
                <w:szCs w:val="24"/>
              </w:rPr>
              <w:t>пании исполнителя</w:t>
            </w:r>
          </w:p>
          <w:p w:rsidR="00174812" w:rsidRPr="0062248C" w:rsidRDefault="00174812" w:rsidP="0062248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имели сертификаты</w:t>
            </w:r>
          </w:p>
          <w:p w:rsidR="00174812" w:rsidRPr="0062248C" w:rsidRDefault="00174812" w:rsidP="0062248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профессионала по</w:t>
            </w:r>
          </w:p>
          <w:p w:rsidR="00174812" w:rsidRPr="0062248C" w:rsidRDefault="00174812" w:rsidP="0062248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управлению проектами,</w:t>
            </w:r>
          </w:p>
          <w:p w:rsidR="00174812" w:rsidRPr="0062248C" w:rsidRDefault="00174812" w:rsidP="0062248C">
            <w:pPr>
              <w:pStyle w:val="40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является примером:</w:t>
            </w:r>
          </w:p>
        </w:tc>
        <w:tc>
          <w:tcPr>
            <w:tcW w:w="280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Допущения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Ограничения</w:t>
            </w:r>
          </w:p>
        </w:tc>
        <w:tc>
          <w:tcPr>
            <w:tcW w:w="25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Исключения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Ограничения</w:t>
            </w:r>
          </w:p>
        </w:tc>
        <w:tc>
          <w:tcPr>
            <w:tcW w:w="32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Выравнивания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ресурсов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Ограничения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C. Исключения</w:t>
            </w:r>
          </w:p>
        </w:tc>
        <w:tc>
          <w:tcPr>
            <w:tcW w:w="364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Допущения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Ограничения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C. Исключения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D. Выравнивания ресурсов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62248C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Что из нижеперечис-ленного не является источником изменения содержания</w:t>
            </w:r>
          </w:p>
          <w:p w:rsidR="00174812" w:rsidRPr="00017128" w:rsidRDefault="00174812" w:rsidP="006B2CC9">
            <w:pPr>
              <w:pStyle w:val="40"/>
              <w:shd w:val="clear" w:color="auto" w:fill="auto"/>
              <w:spacing w:line="240" w:lineRule="auto"/>
            </w:pPr>
            <w:r w:rsidRPr="006B2CC9">
              <w:rPr>
                <w:sz w:val="24"/>
                <w:szCs w:val="24"/>
              </w:rPr>
              <w:t>проекта?</w:t>
            </w:r>
          </w:p>
        </w:tc>
        <w:tc>
          <w:tcPr>
            <w:tcW w:w="280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Изменения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внешних условий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Изменения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графика работы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исполнителей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</w:t>
            </w:r>
          </w:p>
        </w:tc>
        <w:tc>
          <w:tcPr>
            <w:tcW w:w="25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Изменения в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ограничениях 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допущениях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Изменения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графика работы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исполнителей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проекта</w:t>
            </w:r>
          </w:p>
        </w:tc>
        <w:tc>
          <w:tcPr>
            <w:tcW w:w="32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Изменение понимания того, как будет использоваться продукт 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 xml:space="preserve">B. Изменения в ограниче-ниях и допущениях проекта 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C. Изменения графика работы исполнителей проекта</w:t>
            </w:r>
          </w:p>
        </w:tc>
        <w:tc>
          <w:tcPr>
            <w:tcW w:w="364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Изменения внешних условий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Изменение понимания того, как будет использоваться продукт 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C. Изменения в ограничениях 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 xml:space="preserve">допущениях проекта 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D. Изменения графика работы исполнителей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62248C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2248C" w:rsidRDefault="00174812" w:rsidP="0062248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Процесс проверки</w:t>
            </w:r>
          </w:p>
          <w:p w:rsidR="00174812" w:rsidRPr="0062248C" w:rsidRDefault="00174812" w:rsidP="0062248C">
            <w:pPr>
              <w:pStyle w:val="40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содержания - это:</w:t>
            </w:r>
          </w:p>
        </w:tc>
        <w:tc>
          <w:tcPr>
            <w:tcW w:w="280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Утверждение ИСР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Формальное принятие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участником проекта результата проекта (промежуточного или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окончательного)</w:t>
            </w:r>
          </w:p>
        </w:tc>
        <w:tc>
          <w:tcPr>
            <w:tcW w:w="25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Утверждение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документа,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описывающего содержание проекта B. Формальное принятие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B2CC9">
              <w:rPr>
                <w:b w:val="0"/>
                <w:bCs w:val="0"/>
                <w:sz w:val="24"/>
                <w:szCs w:val="24"/>
              </w:rPr>
              <w:t xml:space="preserve">участником проекта результата проекта </w:t>
            </w:r>
            <w:r>
              <w:rPr>
                <w:b w:val="0"/>
                <w:bCs w:val="0"/>
                <w:sz w:val="24"/>
                <w:szCs w:val="24"/>
              </w:rPr>
              <w:t>(</w:t>
            </w:r>
            <w:r w:rsidRPr="006B2CC9">
              <w:rPr>
                <w:b w:val="0"/>
                <w:bCs w:val="0"/>
                <w:sz w:val="24"/>
                <w:szCs w:val="24"/>
              </w:rPr>
              <w:t>промежуточного или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окончательного)</w:t>
            </w:r>
          </w:p>
        </w:tc>
        <w:tc>
          <w:tcPr>
            <w:tcW w:w="322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Утверждение документа,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описывающего содержание 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В. Формальное принятие участником проекта результата 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(промежуточного или окончательного)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С. Ни одно из перечисленного</w:t>
            </w:r>
          </w:p>
        </w:tc>
        <w:tc>
          <w:tcPr>
            <w:tcW w:w="3640" w:type="dxa"/>
          </w:tcPr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A. Утверждение документа,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описывающего содержание проекта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B. Формальное принятие участником проекта результата проекта (промежуточного или окончательного)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С. Утверждение ИСР</w:t>
            </w:r>
          </w:p>
          <w:p w:rsidR="00174812" w:rsidRPr="006B2CC9" w:rsidRDefault="00174812" w:rsidP="006B2CC9">
            <w:pPr>
              <w:pStyle w:val="40"/>
              <w:ind w:left="32"/>
              <w:jc w:val="both"/>
              <w:rPr>
                <w:b w:val="0"/>
                <w:bCs w:val="0"/>
                <w:sz w:val="24"/>
                <w:szCs w:val="24"/>
              </w:rPr>
            </w:pPr>
            <w:r w:rsidRPr="006B2CC9">
              <w:rPr>
                <w:b w:val="0"/>
                <w:bCs w:val="0"/>
                <w:sz w:val="24"/>
                <w:szCs w:val="24"/>
              </w:rPr>
              <w:t>Д. Ни одно из перечисленного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62248C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2248C" w:rsidRDefault="00174812" w:rsidP="0062248C">
            <w:pPr>
              <w:pStyle w:val="40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Допущения проекта-это</w:t>
            </w:r>
          </w:p>
        </w:tc>
        <w:tc>
          <w:tcPr>
            <w:tcW w:w="2800" w:type="dxa"/>
          </w:tcPr>
          <w:p w:rsidR="00174812" w:rsidRPr="0062248C" w:rsidRDefault="00174812" w:rsidP="0062248C">
            <w:pPr>
              <w:pStyle w:val="BodyText"/>
              <w:numPr>
                <w:ilvl w:val="0"/>
                <w:numId w:val="51"/>
              </w:numPr>
              <w:shd w:val="clear" w:color="auto" w:fill="auto"/>
              <w:tabs>
                <w:tab w:val="left" w:pos="1267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Факторы, которые лимитируют возможности планирования команды</w:t>
            </w:r>
          </w:p>
          <w:p w:rsidR="00174812" w:rsidRPr="0062248C" w:rsidRDefault="00174812" w:rsidP="0062248C">
            <w:pPr>
              <w:pStyle w:val="BodyText"/>
              <w:numPr>
                <w:ilvl w:val="0"/>
                <w:numId w:val="51"/>
              </w:numPr>
              <w:shd w:val="clear" w:color="auto" w:fill="auto"/>
              <w:tabs>
                <w:tab w:val="left" w:pos="1272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Факторы, которые в целях планирования принимаются командой как верные, реальные</w:t>
            </w:r>
          </w:p>
        </w:tc>
        <w:tc>
          <w:tcPr>
            <w:tcW w:w="2520" w:type="dxa"/>
          </w:tcPr>
          <w:p w:rsidR="00174812" w:rsidRPr="0062248C" w:rsidRDefault="00174812" w:rsidP="00BE6EE2">
            <w:pPr>
              <w:pStyle w:val="BodyText"/>
              <w:shd w:val="clear" w:color="auto" w:fill="auto"/>
              <w:tabs>
                <w:tab w:val="left" w:pos="3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62248C">
              <w:rPr>
                <w:sz w:val="24"/>
                <w:szCs w:val="24"/>
              </w:rPr>
              <w:t>Критерии</w:t>
            </w:r>
            <w:r>
              <w:rPr>
                <w:sz w:val="24"/>
                <w:szCs w:val="24"/>
              </w:rPr>
              <w:t xml:space="preserve"> </w:t>
            </w:r>
            <w:r w:rsidRPr="0062248C">
              <w:rPr>
                <w:sz w:val="24"/>
                <w:szCs w:val="24"/>
              </w:rPr>
              <w:t>допуска</w:t>
            </w:r>
          </w:p>
          <w:p w:rsidR="00174812" w:rsidRPr="0062248C" w:rsidRDefault="00174812" w:rsidP="0062248C">
            <w:pPr>
              <w:pStyle w:val="BodyText"/>
              <w:shd w:val="clear" w:color="auto" w:fill="auto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исполнителей к выполнению работ проекта</w:t>
            </w:r>
          </w:p>
          <w:p w:rsidR="00174812" w:rsidRPr="0062248C" w:rsidRDefault="00174812" w:rsidP="0062248C">
            <w:pPr>
              <w:pStyle w:val="BodyText"/>
              <w:numPr>
                <w:ilvl w:val="0"/>
                <w:numId w:val="52"/>
              </w:numPr>
              <w:shd w:val="clear" w:color="auto" w:fill="auto"/>
              <w:tabs>
                <w:tab w:val="left" w:pos="1272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Факторы, которые в целях планирования принимаются командой как верные, реальные</w:t>
            </w:r>
          </w:p>
        </w:tc>
        <w:tc>
          <w:tcPr>
            <w:tcW w:w="3220" w:type="dxa"/>
          </w:tcPr>
          <w:p w:rsidR="00174812" w:rsidRPr="0062248C" w:rsidRDefault="00174812" w:rsidP="0062248C">
            <w:pPr>
              <w:pStyle w:val="BodyText"/>
              <w:numPr>
                <w:ilvl w:val="0"/>
                <w:numId w:val="53"/>
              </w:numPr>
              <w:shd w:val="clear" w:color="auto" w:fill="auto"/>
              <w:tabs>
                <w:tab w:val="left" w:pos="475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Критерии допуска исполнителей к</w:t>
            </w:r>
            <w:r>
              <w:rPr>
                <w:sz w:val="24"/>
                <w:szCs w:val="24"/>
              </w:rPr>
              <w:t xml:space="preserve"> </w:t>
            </w:r>
            <w:r w:rsidRPr="0062248C">
              <w:rPr>
                <w:sz w:val="24"/>
                <w:szCs w:val="24"/>
              </w:rPr>
              <w:t>выполнению работ проекта</w:t>
            </w:r>
          </w:p>
          <w:p w:rsidR="00174812" w:rsidRPr="0062248C" w:rsidRDefault="00174812" w:rsidP="0062248C">
            <w:pPr>
              <w:pStyle w:val="BodyText"/>
              <w:numPr>
                <w:ilvl w:val="0"/>
                <w:numId w:val="53"/>
              </w:numPr>
              <w:shd w:val="clear" w:color="auto" w:fill="auto"/>
              <w:tabs>
                <w:tab w:val="left" w:pos="475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Факторы, которые в целях планирования принимаются командой как верные, реальные</w:t>
            </w:r>
          </w:p>
          <w:p w:rsidR="00174812" w:rsidRPr="0062248C" w:rsidRDefault="00174812" w:rsidP="0062248C">
            <w:pPr>
              <w:pStyle w:val="BodyText"/>
              <w:numPr>
                <w:ilvl w:val="0"/>
                <w:numId w:val="53"/>
              </w:numPr>
              <w:shd w:val="clear" w:color="auto" w:fill="auto"/>
              <w:tabs>
                <w:tab w:val="left" w:pos="686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Ни одно из перечисленных</w:t>
            </w:r>
          </w:p>
        </w:tc>
        <w:tc>
          <w:tcPr>
            <w:tcW w:w="3640" w:type="dxa"/>
          </w:tcPr>
          <w:p w:rsidR="00174812" w:rsidRPr="0062248C" w:rsidRDefault="00174812" w:rsidP="0062248C">
            <w:pPr>
              <w:pStyle w:val="BodyText"/>
              <w:numPr>
                <w:ilvl w:val="0"/>
                <w:numId w:val="54"/>
              </w:numPr>
              <w:shd w:val="clear" w:color="auto" w:fill="auto"/>
              <w:tabs>
                <w:tab w:val="left" w:pos="547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Факторы, которые лимитируют возможности планирования команды</w:t>
            </w:r>
          </w:p>
          <w:p w:rsidR="00174812" w:rsidRPr="0062248C" w:rsidRDefault="00174812" w:rsidP="0062248C">
            <w:pPr>
              <w:pStyle w:val="BodyText"/>
              <w:numPr>
                <w:ilvl w:val="0"/>
                <w:numId w:val="54"/>
              </w:numPr>
              <w:shd w:val="clear" w:color="auto" w:fill="auto"/>
              <w:tabs>
                <w:tab w:val="left" w:pos="42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Критерии допуска исполнителей к выполнению работ проекта</w:t>
            </w:r>
          </w:p>
          <w:p w:rsidR="00174812" w:rsidRPr="0062248C" w:rsidRDefault="00174812" w:rsidP="0062248C">
            <w:pPr>
              <w:pStyle w:val="BodyText"/>
              <w:numPr>
                <w:ilvl w:val="0"/>
                <w:numId w:val="54"/>
              </w:numPr>
              <w:shd w:val="clear" w:color="auto" w:fill="auto"/>
              <w:tabs>
                <w:tab w:val="left" w:pos="63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Факторы, которые в целях планирования принимаются командой как верные, реальные</w:t>
            </w:r>
          </w:p>
          <w:p w:rsidR="00174812" w:rsidRPr="0062248C" w:rsidRDefault="00174812" w:rsidP="0062248C">
            <w:pPr>
              <w:pStyle w:val="BodyText"/>
              <w:numPr>
                <w:ilvl w:val="0"/>
                <w:numId w:val="54"/>
              </w:numPr>
              <w:shd w:val="clear" w:color="auto" w:fill="auto"/>
              <w:tabs>
                <w:tab w:val="left" w:pos="41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62248C">
              <w:rPr>
                <w:sz w:val="24"/>
                <w:szCs w:val="24"/>
              </w:rPr>
              <w:t>Ни одно из перечисленных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127C10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127C10" w:rsidRDefault="00174812" w:rsidP="00127C10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Что можно сказать о плане-графике работ проекта?</w:t>
            </w:r>
          </w:p>
        </w:tc>
        <w:tc>
          <w:tcPr>
            <w:tcW w:w="2800" w:type="dxa"/>
          </w:tcPr>
          <w:p w:rsidR="00174812" w:rsidRPr="00127C10" w:rsidRDefault="00174812" w:rsidP="00127C10">
            <w:pPr>
              <w:pStyle w:val="BodyText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  <w:lang w:val="en-US"/>
              </w:rPr>
              <w:t>A</w:t>
            </w:r>
            <w:r w:rsidRPr="00127C10">
              <w:rPr>
                <w:sz w:val="24"/>
                <w:szCs w:val="24"/>
              </w:rPr>
              <w:t xml:space="preserve">. Работы, не включенные в план- график работ, не входят в рамки проекта </w:t>
            </w:r>
          </w:p>
          <w:p w:rsidR="00174812" w:rsidRPr="00127C10" w:rsidRDefault="00174812" w:rsidP="00127C10">
            <w:pPr>
              <w:pStyle w:val="BodyText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  <w:lang w:val="en-US"/>
              </w:rPr>
              <w:t>B</w:t>
            </w:r>
            <w:r w:rsidRPr="00127C10">
              <w:rPr>
                <w:sz w:val="24"/>
                <w:szCs w:val="24"/>
              </w:rPr>
              <w:t>. План-график отражает только контрольные точки проекта</w:t>
            </w:r>
          </w:p>
        </w:tc>
        <w:tc>
          <w:tcPr>
            <w:tcW w:w="2520" w:type="dxa"/>
          </w:tcPr>
          <w:p w:rsidR="00174812" w:rsidRPr="00127C10" w:rsidRDefault="00174812" w:rsidP="00127C10">
            <w:pPr>
              <w:pStyle w:val="BodyText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  <w:lang w:val="en-US"/>
              </w:rPr>
              <w:t>A</w:t>
            </w:r>
            <w:r w:rsidRPr="00127C10">
              <w:rPr>
                <w:sz w:val="24"/>
                <w:szCs w:val="24"/>
              </w:rPr>
              <w:t xml:space="preserve">. Работы, не включенные в план- график работ, не входят в рамки проекта </w:t>
            </w:r>
          </w:p>
          <w:p w:rsidR="00174812" w:rsidRPr="00127C10" w:rsidRDefault="00174812" w:rsidP="00127C10">
            <w:pPr>
              <w:pStyle w:val="BodyText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  <w:lang w:val="en-US"/>
              </w:rPr>
              <w:t>B</w:t>
            </w:r>
            <w:r w:rsidRPr="00127C10">
              <w:rPr>
                <w:sz w:val="24"/>
                <w:szCs w:val="24"/>
              </w:rPr>
              <w:t>. План-график отражает только работы по созданию продукта проекта</w:t>
            </w:r>
          </w:p>
        </w:tc>
        <w:tc>
          <w:tcPr>
            <w:tcW w:w="3220" w:type="dxa"/>
          </w:tcPr>
          <w:p w:rsidR="00174812" w:rsidRPr="00127C10" w:rsidRDefault="00174812" w:rsidP="00127C10">
            <w:pPr>
              <w:pStyle w:val="BodyText"/>
              <w:shd w:val="clear" w:color="auto" w:fill="auto"/>
              <w:tabs>
                <w:tab w:val="left" w:pos="427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 Работы, не включенные в план-</w:t>
            </w:r>
            <w:r w:rsidRPr="00127C10">
              <w:rPr>
                <w:sz w:val="24"/>
                <w:szCs w:val="24"/>
              </w:rPr>
              <w:t xml:space="preserve">график работ, не входят в рамки проекта 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56"/>
              </w:numPr>
              <w:shd w:val="clear" w:color="auto" w:fill="auto"/>
              <w:tabs>
                <w:tab w:val="left" w:pos="427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План-график работ отражает только работы по созданию продукта проекта</w:t>
            </w:r>
          </w:p>
          <w:p w:rsidR="00174812" w:rsidRPr="00127C10" w:rsidRDefault="00174812" w:rsidP="00127C10">
            <w:pPr>
              <w:pStyle w:val="BodyText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С. План-график работ - это часть плана управления содержанием</w:t>
            </w:r>
          </w:p>
        </w:tc>
        <w:tc>
          <w:tcPr>
            <w:tcW w:w="3640" w:type="dxa"/>
          </w:tcPr>
          <w:p w:rsidR="00174812" w:rsidRPr="00127C10" w:rsidRDefault="00174812" w:rsidP="00127C10">
            <w:pPr>
              <w:pStyle w:val="BodyText"/>
              <w:numPr>
                <w:ilvl w:val="0"/>
                <w:numId w:val="55"/>
              </w:numPr>
              <w:shd w:val="clear" w:color="auto" w:fill="auto"/>
              <w:tabs>
                <w:tab w:val="left" w:pos="485"/>
              </w:tabs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не включенные в план-</w:t>
            </w:r>
            <w:r w:rsidRPr="00127C10">
              <w:rPr>
                <w:sz w:val="24"/>
                <w:szCs w:val="24"/>
              </w:rPr>
              <w:t>график работ, не входят в рамки проекта</w:t>
            </w:r>
          </w:p>
          <w:p w:rsidR="00174812" w:rsidRPr="00127C10" w:rsidRDefault="00174812" w:rsidP="00127C10">
            <w:pPr>
              <w:pStyle w:val="BodyText"/>
              <w:shd w:val="clear" w:color="auto" w:fill="auto"/>
              <w:tabs>
                <w:tab w:val="left" w:pos="629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 xml:space="preserve">В. План-график работ отражает только контрольные точки проекта 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57"/>
              </w:numPr>
              <w:shd w:val="clear" w:color="auto" w:fill="auto"/>
              <w:tabs>
                <w:tab w:val="left" w:pos="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План-график работ отражает только работы по созданию продукта проекта</w:t>
            </w:r>
          </w:p>
          <w:p w:rsidR="00174812" w:rsidRPr="00127C10" w:rsidRDefault="00174812" w:rsidP="00127C10">
            <w:pPr>
              <w:pStyle w:val="BodyText"/>
              <w:numPr>
                <w:ilvl w:val="1"/>
                <w:numId w:val="57"/>
              </w:numPr>
              <w:shd w:val="clear" w:color="auto" w:fill="auto"/>
              <w:tabs>
                <w:tab w:val="left" w:pos="62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План-график работ - это часть плана управления содержанием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127C10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127C10" w:rsidRDefault="00174812" w:rsidP="00127C10">
            <w:pPr>
              <w:pStyle w:val="40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Кто составляет план- график работ?</w:t>
            </w:r>
          </w:p>
        </w:tc>
        <w:tc>
          <w:tcPr>
            <w:tcW w:w="2800" w:type="dxa"/>
          </w:tcPr>
          <w:p w:rsidR="00174812" w:rsidRPr="00127C10" w:rsidRDefault="00174812" w:rsidP="00127C10">
            <w:pPr>
              <w:pStyle w:val="BodyText"/>
              <w:numPr>
                <w:ilvl w:val="0"/>
                <w:numId w:val="58"/>
              </w:numPr>
              <w:shd w:val="clear" w:color="auto" w:fill="auto"/>
              <w:tabs>
                <w:tab w:val="left" w:pos="821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Руководитель проекта и члены команды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58"/>
              </w:numPr>
              <w:shd w:val="clear" w:color="auto" w:fill="auto"/>
              <w:tabs>
                <w:tab w:val="left" w:pos="39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Куратор</w:t>
            </w:r>
          </w:p>
        </w:tc>
        <w:tc>
          <w:tcPr>
            <w:tcW w:w="2520" w:type="dxa"/>
          </w:tcPr>
          <w:p w:rsidR="00174812" w:rsidRPr="00127C10" w:rsidRDefault="00174812" w:rsidP="00127C10">
            <w:pPr>
              <w:pStyle w:val="BodyText"/>
              <w:numPr>
                <w:ilvl w:val="0"/>
                <w:numId w:val="59"/>
              </w:numPr>
              <w:shd w:val="clear" w:color="auto" w:fill="auto"/>
              <w:tabs>
                <w:tab w:val="left" w:pos="82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Руководитель проекта и члены команды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59"/>
              </w:numPr>
              <w:shd w:val="clear" w:color="auto" w:fill="auto"/>
              <w:tabs>
                <w:tab w:val="left" w:pos="403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Заказчик</w:t>
            </w:r>
          </w:p>
        </w:tc>
        <w:tc>
          <w:tcPr>
            <w:tcW w:w="3220" w:type="dxa"/>
          </w:tcPr>
          <w:p w:rsidR="00174812" w:rsidRPr="00127C10" w:rsidRDefault="00174812" w:rsidP="00127C10">
            <w:pPr>
              <w:pStyle w:val="BodyText"/>
              <w:numPr>
                <w:ilvl w:val="0"/>
                <w:numId w:val="60"/>
              </w:numPr>
              <w:shd w:val="clear" w:color="auto" w:fill="auto"/>
              <w:tabs>
                <w:tab w:val="left" w:pos="1003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Руководитель проекта и члены команды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60"/>
              </w:numPr>
              <w:shd w:val="clear" w:color="auto" w:fill="auto"/>
              <w:tabs>
                <w:tab w:val="left" w:pos="39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Куратор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60"/>
              </w:numPr>
              <w:shd w:val="clear" w:color="auto" w:fill="auto"/>
              <w:tabs>
                <w:tab w:val="left" w:pos="39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Заказчик и куратор</w:t>
            </w:r>
          </w:p>
        </w:tc>
        <w:tc>
          <w:tcPr>
            <w:tcW w:w="3640" w:type="dxa"/>
          </w:tcPr>
          <w:p w:rsidR="00174812" w:rsidRPr="00127C10" w:rsidRDefault="00174812" w:rsidP="00127C10">
            <w:pPr>
              <w:pStyle w:val="BodyText"/>
              <w:numPr>
                <w:ilvl w:val="0"/>
                <w:numId w:val="61"/>
              </w:numPr>
              <w:shd w:val="clear" w:color="auto" w:fill="auto"/>
              <w:tabs>
                <w:tab w:val="left" w:pos="523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Руководитель проекта и члены команды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61"/>
              </w:numPr>
              <w:shd w:val="clear" w:color="auto" w:fill="auto"/>
              <w:tabs>
                <w:tab w:val="left" w:pos="403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Заказчик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61"/>
              </w:numPr>
              <w:shd w:val="clear" w:color="auto" w:fill="auto"/>
              <w:tabs>
                <w:tab w:val="left" w:pos="389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Куратор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61"/>
              </w:numPr>
              <w:shd w:val="clear" w:color="auto" w:fill="auto"/>
              <w:tabs>
                <w:tab w:val="left" w:pos="41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Заказчик и куратор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127C10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127C10" w:rsidRDefault="00174812" w:rsidP="00127C10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На встрече команды проекта один из членов команды предложил провести</w:t>
            </w:r>
          </w:p>
          <w:p w:rsidR="00174812" w:rsidRPr="00127C10" w:rsidRDefault="00174812" w:rsidP="00127C10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дополнительные работы по проекту, не входящие в утвержденное содержание проекта, рассчитывая на увеличение удовлетворенности заказчика. Менеджер проекта ответил, что в первую очередь надо сфокусироваться и выполнить</w:t>
            </w:r>
          </w:p>
          <w:p w:rsidR="00174812" w:rsidRPr="00127C10" w:rsidRDefault="00174812" w:rsidP="00127C10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утвержденные работы. Это пример</w:t>
            </w:r>
          </w:p>
        </w:tc>
        <w:tc>
          <w:tcPr>
            <w:tcW w:w="2800" w:type="dxa"/>
          </w:tcPr>
          <w:p w:rsidR="00174812" w:rsidRPr="00127C10" w:rsidRDefault="00174812" w:rsidP="00BE6EE2">
            <w:pPr>
              <w:pStyle w:val="BodyText"/>
              <w:numPr>
                <w:ilvl w:val="0"/>
                <w:numId w:val="62"/>
              </w:numPr>
              <w:shd w:val="clear" w:color="auto" w:fill="auto"/>
              <w:tabs>
                <w:tab w:val="left" w:pos="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Процесса внесения изменений в содержание проекта</w:t>
            </w:r>
          </w:p>
          <w:p w:rsidR="00174812" w:rsidRPr="00127C10" w:rsidRDefault="00174812" w:rsidP="00BE6EE2">
            <w:pPr>
              <w:pStyle w:val="BodyText"/>
              <w:numPr>
                <w:ilvl w:val="0"/>
                <w:numId w:val="62"/>
              </w:numPr>
              <w:shd w:val="clear" w:color="auto" w:fill="auto"/>
              <w:tabs>
                <w:tab w:val="left" w:pos="3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Контроля содержания</w:t>
            </w:r>
          </w:p>
        </w:tc>
        <w:tc>
          <w:tcPr>
            <w:tcW w:w="2520" w:type="dxa"/>
          </w:tcPr>
          <w:p w:rsidR="00174812" w:rsidRPr="00127C10" w:rsidRDefault="00174812" w:rsidP="00127C10">
            <w:pPr>
              <w:pStyle w:val="BodyText"/>
              <w:numPr>
                <w:ilvl w:val="0"/>
                <w:numId w:val="63"/>
              </w:numPr>
              <w:shd w:val="clear" w:color="auto" w:fill="auto"/>
              <w:tabs>
                <w:tab w:val="left" w:pos="43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Анализа качества работ</w:t>
            </w:r>
          </w:p>
          <w:p w:rsidR="00174812" w:rsidRPr="00127C10" w:rsidRDefault="00174812" w:rsidP="00BE6EE2">
            <w:pPr>
              <w:pStyle w:val="BodyText"/>
              <w:numPr>
                <w:ilvl w:val="0"/>
                <w:numId w:val="63"/>
              </w:numPr>
              <w:shd w:val="clear" w:color="auto" w:fill="auto"/>
              <w:tabs>
                <w:tab w:val="left" w:pos="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Контроля содержания</w:t>
            </w:r>
          </w:p>
        </w:tc>
        <w:tc>
          <w:tcPr>
            <w:tcW w:w="3220" w:type="dxa"/>
          </w:tcPr>
          <w:p w:rsidR="00174812" w:rsidRPr="00127C10" w:rsidRDefault="00174812" w:rsidP="00127C10">
            <w:pPr>
              <w:pStyle w:val="BodyText"/>
              <w:numPr>
                <w:ilvl w:val="0"/>
                <w:numId w:val="64"/>
              </w:numPr>
              <w:shd w:val="clear" w:color="auto" w:fill="auto"/>
              <w:tabs>
                <w:tab w:val="left" w:pos="43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Процесса внесения изменений в содержание проекта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64"/>
              </w:numPr>
              <w:shd w:val="clear" w:color="auto" w:fill="auto"/>
              <w:tabs>
                <w:tab w:val="left" w:pos="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Контроля содержания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64"/>
              </w:numPr>
              <w:shd w:val="clear" w:color="auto" w:fill="auto"/>
              <w:tabs>
                <w:tab w:val="left" w:pos="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 xml:space="preserve">Декомпозиции </w:t>
            </w:r>
            <w:r>
              <w:rPr>
                <w:sz w:val="24"/>
                <w:szCs w:val="24"/>
              </w:rPr>
              <w:t>р</w:t>
            </w:r>
            <w:r w:rsidRPr="00127C10">
              <w:rPr>
                <w:sz w:val="24"/>
                <w:szCs w:val="24"/>
              </w:rPr>
              <w:t>абот</w:t>
            </w:r>
          </w:p>
        </w:tc>
        <w:tc>
          <w:tcPr>
            <w:tcW w:w="3640" w:type="dxa"/>
          </w:tcPr>
          <w:p w:rsidR="00174812" w:rsidRPr="00127C10" w:rsidRDefault="00174812" w:rsidP="00127C10">
            <w:pPr>
              <w:pStyle w:val="BodyText"/>
              <w:numPr>
                <w:ilvl w:val="0"/>
                <w:numId w:val="65"/>
              </w:numPr>
              <w:shd w:val="clear" w:color="auto" w:fill="auto"/>
              <w:tabs>
                <w:tab w:val="left" w:pos="49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Процесса внесения изменений в содержание проекта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65"/>
              </w:numPr>
              <w:shd w:val="clear" w:color="auto" w:fill="auto"/>
              <w:tabs>
                <w:tab w:val="left" w:pos="39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Контроля содержания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65"/>
              </w:numPr>
              <w:shd w:val="clear" w:color="auto" w:fill="auto"/>
              <w:tabs>
                <w:tab w:val="left" w:pos="39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Анализа качества работ</w:t>
            </w:r>
          </w:p>
          <w:p w:rsidR="00174812" w:rsidRPr="00127C10" w:rsidRDefault="00174812" w:rsidP="00127C10">
            <w:pPr>
              <w:pStyle w:val="BodyText"/>
              <w:numPr>
                <w:ilvl w:val="0"/>
                <w:numId w:val="65"/>
              </w:numPr>
              <w:shd w:val="clear" w:color="auto" w:fill="auto"/>
              <w:tabs>
                <w:tab w:val="left" w:pos="41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127C10">
              <w:rPr>
                <w:sz w:val="24"/>
                <w:szCs w:val="24"/>
              </w:rPr>
              <w:t>Декомпозиции работ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127C10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127C10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В проекте по модернизации оборудования необходимо заменить все принтеры компании на более современные. В середине проекта часть рабочих, меняющих оборудо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вание, была заменена другими, той же квалификации и не требующих обучения. Изменится ли содержание проекта?</w:t>
            </w:r>
          </w:p>
        </w:tc>
        <w:tc>
          <w:tcPr>
            <w:tcW w:w="2800" w:type="dxa"/>
          </w:tcPr>
          <w:p w:rsidR="00174812" w:rsidRPr="00BE6EE2" w:rsidRDefault="00174812" w:rsidP="00127C10">
            <w:pPr>
              <w:pStyle w:val="BodyText"/>
              <w:numPr>
                <w:ilvl w:val="0"/>
                <w:numId w:val="66"/>
              </w:numPr>
              <w:shd w:val="clear" w:color="auto" w:fill="auto"/>
              <w:tabs>
                <w:tab w:val="left" w:pos="54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Нет, поскольку работы не изменились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66"/>
              </w:numPr>
              <w:shd w:val="clear" w:color="auto" w:fill="auto"/>
              <w:tabs>
                <w:tab w:val="left" w:pos="53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Нет, поскольку не было изменения целей проекта</w:t>
            </w:r>
          </w:p>
        </w:tc>
        <w:tc>
          <w:tcPr>
            <w:tcW w:w="2520" w:type="dxa"/>
          </w:tcPr>
          <w:p w:rsidR="00174812" w:rsidRPr="00BE6EE2" w:rsidRDefault="00174812" w:rsidP="00127C10">
            <w:pPr>
              <w:pStyle w:val="BodyText"/>
              <w:numPr>
                <w:ilvl w:val="0"/>
                <w:numId w:val="67"/>
              </w:numPr>
              <w:shd w:val="clear" w:color="auto" w:fill="auto"/>
              <w:tabs>
                <w:tab w:val="left" w:pos="54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Нет, поскольку работы не изменились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67"/>
              </w:numPr>
              <w:shd w:val="clear" w:color="auto" w:fill="auto"/>
              <w:tabs>
                <w:tab w:val="left" w:pos="605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поскольку теперь работают другие люди</w:t>
            </w:r>
          </w:p>
        </w:tc>
        <w:tc>
          <w:tcPr>
            <w:tcW w:w="3220" w:type="dxa"/>
          </w:tcPr>
          <w:p w:rsidR="00174812" w:rsidRPr="00BE6EE2" w:rsidRDefault="00174812" w:rsidP="00127C10">
            <w:pPr>
              <w:pStyle w:val="BodyText"/>
              <w:numPr>
                <w:ilvl w:val="0"/>
                <w:numId w:val="68"/>
              </w:numPr>
              <w:shd w:val="clear" w:color="auto" w:fill="auto"/>
              <w:tabs>
                <w:tab w:val="left" w:pos="629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Нет, поскольку работы не изменились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68"/>
              </w:numPr>
              <w:shd w:val="clear" w:color="auto" w:fill="auto"/>
              <w:tabs>
                <w:tab w:val="left" w:pos="451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Нет, поскольку не было изменения целей проекта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68"/>
              </w:numPr>
              <w:shd w:val="clear" w:color="auto" w:fill="auto"/>
              <w:tabs>
                <w:tab w:val="left" w:pos="68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поскольку любое изменение ведёт к изменению содержания проекта</w:t>
            </w:r>
          </w:p>
        </w:tc>
        <w:tc>
          <w:tcPr>
            <w:tcW w:w="3640" w:type="dxa"/>
          </w:tcPr>
          <w:p w:rsidR="00174812" w:rsidRPr="00BE6EE2" w:rsidRDefault="00174812" w:rsidP="00127C10">
            <w:pPr>
              <w:pStyle w:val="BodyText"/>
              <w:numPr>
                <w:ilvl w:val="0"/>
                <w:numId w:val="69"/>
              </w:numPr>
              <w:shd w:val="clear" w:color="auto" w:fill="auto"/>
              <w:tabs>
                <w:tab w:val="left" w:pos="653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Нет, поскольку работы не изменились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69"/>
              </w:numPr>
              <w:shd w:val="clear" w:color="auto" w:fill="auto"/>
              <w:tabs>
                <w:tab w:val="left" w:pos="40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Нет, поскольку не было изменения целей проекта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69"/>
              </w:numPr>
              <w:shd w:val="clear" w:color="auto" w:fill="auto"/>
              <w:tabs>
                <w:tab w:val="left" w:pos="509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поскольку теперь работают другие люди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69"/>
              </w:numPr>
              <w:shd w:val="clear" w:color="auto" w:fill="auto"/>
              <w:tabs>
                <w:tab w:val="left" w:pos="499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поскольку любое изменение ведёт к изменению содержания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127C10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127C10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Что из следующего неверно в отношении параллельного выполнения задач, которые обычно должны выполняться последовательно?</w:t>
            </w:r>
          </w:p>
        </w:tc>
        <w:tc>
          <w:tcPr>
            <w:tcW w:w="2800" w:type="dxa"/>
          </w:tcPr>
          <w:p w:rsidR="00174812" w:rsidRPr="00BE6EE2" w:rsidRDefault="00174812" w:rsidP="00127C10">
            <w:pPr>
              <w:pStyle w:val="BodyText"/>
              <w:numPr>
                <w:ilvl w:val="0"/>
                <w:numId w:val="70"/>
              </w:numPr>
              <w:shd w:val="clear" w:color="auto" w:fill="auto"/>
              <w:tabs>
                <w:tab w:val="left" w:pos="57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Оно повышает риск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70"/>
              </w:numPr>
              <w:shd w:val="clear" w:color="auto" w:fill="auto"/>
              <w:tabs>
                <w:tab w:val="left" w:pos="51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Оно называется сжатием</w:t>
            </w:r>
          </w:p>
        </w:tc>
        <w:tc>
          <w:tcPr>
            <w:tcW w:w="2520" w:type="dxa"/>
          </w:tcPr>
          <w:p w:rsidR="00174812" w:rsidRPr="00BE6EE2" w:rsidRDefault="00174812" w:rsidP="00127C10">
            <w:pPr>
              <w:pStyle w:val="BodyText"/>
              <w:numPr>
                <w:ilvl w:val="0"/>
                <w:numId w:val="71"/>
              </w:numPr>
              <w:shd w:val="clear" w:color="auto" w:fill="auto"/>
              <w:tabs>
                <w:tab w:val="left" w:pos="67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Оно снижает продолжительность проекта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71"/>
              </w:numPr>
              <w:shd w:val="clear" w:color="auto" w:fill="auto"/>
              <w:tabs>
                <w:tab w:val="left" w:pos="51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Оно называется сжатием</w:t>
            </w:r>
          </w:p>
        </w:tc>
        <w:tc>
          <w:tcPr>
            <w:tcW w:w="3220" w:type="dxa"/>
          </w:tcPr>
          <w:p w:rsidR="00174812" w:rsidRPr="00BE6EE2" w:rsidRDefault="00174812" w:rsidP="00127C10">
            <w:pPr>
              <w:pStyle w:val="BodyText"/>
              <w:numPr>
                <w:ilvl w:val="0"/>
                <w:numId w:val="72"/>
              </w:numPr>
              <w:shd w:val="clear" w:color="auto" w:fill="auto"/>
              <w:tabs>
                <w:tab w:val="left" w:pos="667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Оно повышает риск</w:t>
            </w:r>
          </w:p>
          <w:p w:rsidR="00174812" w:rsidRDefault="00174812" w:rsidP="00127C10">
            <w:pPr>
              <w:pStyle w:val="BodyText"/>
              <w:numPr>
                <w:ilvl w:val="0"/>
                <w:numId w:val="72"/>
              </w:numPr>
              <w:shd w:val="clear" w:color="auto" w:fill="auto"/>
              <w:tabs>
                <w:tab w:val="left" w:pos="610"/>
              </w:tabs>
              <w:spacing w:line="317" w:lineRule="exac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Оно называется быстрым проходом 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tabs>
                <w:tab w:val="left" w:pos="610"/>
              </w:tabs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6EE2">
              <w:rPr>
                <w:sz w:val="24"/>
                <w:szCs w:val="24"/>
              </w:rPr>
              <w:t>. Оно называется сжатием</w:t>
            </w:r>
          </w:p>
        </w:tc>
        <w:tc>
          <w:tcPr>
            <w:tcW w:w="3640" w:type="dxa"/>
          </w:tcPr>
          <w:p w:rsidR="00174812" w:rsidRPr="00BE6EE2" w:rsidRDefault="00174812" w:rsidP="00127C10">
            <w:pPr>
              <w:pStyle w:val="BodyText"/>
              <w:numPr>
                <w:ilvl w:val="0"/>
                <w:numId w:val="73"/>
              </w:numPr>
              <w:shd w:val="clear" w:color="auto" w:fill="auto"/>
              <w:tabs>
                <w:tab w:val="left" w:pos="41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Оно повышает риск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73"/>
              </w:numPr>
              <w:shd w:val="clear" w:color="auto" w:fill="auto"/>
              <w:tabs>
                <w:tab w:val="left" w:pos="48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Оно снижает продолжительность проекта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73"/>
              </w:numPr>
              <w:shd w:val="clear" w:color="auto" w:fill="auto"/>
              <w:tabs>
                <w:tab w:val="left" w:pos="74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Оно называется быстрым проходом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73"/>
              </w:numPr>
              <w:shd w:val="clear" w:color="auto" w:fill="auto"/>
              <w:tabs>
                <w:tab w:val="left" w:pos="42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Оно называется сжатием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127C10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Что из перечислен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является неприемлемым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методом сокращения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расписания командой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проекта?</w:t>
            </w:r>
          </w:p>
        </w:tc>
        <w:tc>
          <w:tcPr>
            <w:tcW w:w="280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Сжатие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Сокращение</w:t>
            </w:r>
          </w:p>
          <w:p w:rsidR="00174812" w:rsidRPr="00BE6EE2" w:rsidRDefault="00174812" w:rsidP="00127C10">
            <w:pPr>
              <w:pStyle w:val="BodyTex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содержания проекта</w:t>
            </w:r>
          </w:p>
        </w:tc>
        <w:tc>
          <w:tcPr>
            <w:tcW w:w="252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Отзыв ресурсов с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тех задач, которые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имеют временной</w:t>
            </w:r>
          </w:p>
          <w:p w:rsidR="00174812" w:rsidRDefault="00174812" w:rsidP="00BE6EE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резерв, и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 xml:space="preserve">приложение их к задачам на критическом пути </w:t>
            </w:r>
          </w:p>
          <w:p w:rsidR="00174812" w:rsidRPr="00BE6EE2" w:rsidRDefault="00174812" w:rsidP="00127C10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Сокращение содержания проекта</w:t>
            </w:r>
          </w:p>
        </w:tc>
        <w:tc>
          <w:tcPr>
            <w:tcW w:w="322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Сжатие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Быстрый проход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Сокращение</w:t>
            </w:r>
          </w:p>
          <w:p w:rsidR="00174812" w:rsidRPr="00BE6EE2" w:rsidRDefault="00174812" w:rsidP="00127C10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содержания проекта</w:t>
            </w:r>
          </w:p>
        </w:tc>
        <w:tc>
          <w:tcPr>
            <w:tcW w:w="364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Отзыв ресурсов с тех задач,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которые имеют временной резерв, и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приложение их к задачам на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критическом пути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74"/>
              </w:numPr>
              <w:shd w:val="clear" w:color="auto" w:fill="auto"/>
              <w:tabs>
                <w:tab w:val="left" w:pos="40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Сжатие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74"/>
              </w:numPr>
              <w:shd w:val="clear" w:color="auto" w:fill="auto"/>
              <w:tabs>
                <w:tab w:val="left" w:pos="39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Быстрый проход</w:t>
            </w:r>
          </w:p>
          <w:p w:rsidR="00174812" w:rsidRPr="00BE6EE2" w:rsidRDefault="00174812" w:rsidP="00BE6EE2">
            <w:pPr>
              <w:pStyle w:val="BodyText"/>
              <w:numPr>
                <w:ilvl w:val="0"/>
                <w:numId w:val="74"/>
              </w:numPr>
              <w:tabs>
                <w:tab w:val="left" w:pos="42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Сокращение содержания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127C10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В рамках какого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процесса управления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сроками проекта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определяются задачи,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выполнение которых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требуется для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дости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жения результатов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проекта?</w:t>
            </w:r>
          </w:p>
        </w:tc>
        <w:tc>
          <w:tcPr>
            <w:tcW w:w="280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Определение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состава операций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Оценка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длительности</w:t>
            </w:r>
          </w:p>
          <w:p w:rsidR="00174812" w:rsidRPr="00BE6EE2" w:rsidRDefault="00174812" w:rsidP="00127C10">
            <w:pPr>
              <w:pStyle w:val="BodyTex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операций</w:t>
            </w:r>
          </w:p>
        </w:tc>
        <w:tc>
          <w:tcPr>
            <w:tcW w:w="252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Определение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состава операций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Определение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взаимосвязей</w:t>
            </w:r>
          </w:p>
          <w:p w:rsidR="00174812" w:rsidRPr="00BE6EE2" w:rsidRDefault="00174812" w:rsidP="00127C10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операций</w:t>
            </w:r>
          </w:p>
        </w:tc>
        <w:tc>
          <w:tcPr>
            <w:tcW w:w="322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Определение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состава операций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Определение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взаимосвязей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операций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C. </w:t>
            </w:r>
            <w:r w:rsidRPr="00BE6EE2">
              <w:rPr>
                <w:sz w:val="24"/>
                <w:szCs w:val="24"/>
              </w:rPr>
              <w:t>Контроль</w:t>
            </w:r>
          </w:p>
          <w:p w:rsidR="00174812" w:rsidRPr="00BE6EE2" w:rsidRDefault="00174812" w:rsidP="00127C10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расписания</w:t>
            </w:r>
          </w:p>
        </w:tc>
        <w:tc>
          <w:tcPr>
            <w:tcW w:w="364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Определение состава операций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Определение взаимосвязей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операций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Оценка длительности операций</w:t>
            </w:r>
          </w:p>
          <w:p w:rsidR="00174812" w:rsidRPr="00BE6EE2" w:rsidRDefault="00174812" w:rsidP="00127C10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D. </w:t>
            </w:r>
            <w:r w:rsidRPr="00BE6EE2">
              <w:rPr>
                <w:sz w:val="24"/>
                <w:szCs w:val="24"/>
              </w:rPr>
              <w:t>Контроль расписания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127C10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Что из следующего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является неприемлемым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методом сокращения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расписания?</w:t>
            </w:r>
          </w:p>
        </w:tc>
        <w:tc>
          <w:tcPr>
            <w:tcW w:w="280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Быстрый проход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Снижение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качества продукта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без согласования с</w:t>
            </w:r>
          </w:p>
          <w:p w:rsidR="00174812" w:rsidRPr="00BE6EE2" w:rsidRDefault="00174812" w:rsidP="00127C10">
            <w:pPr>
              <w:pStyle w:val="BodyTex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заказчиком</w:t>
            </w:r>
          </w:p>
        </w:tc>
        <w:tc>
          <w:tcPr>
            <w:tcW w:w="252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Отзыв ресурсов с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тех задач, которые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имеют временной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резерв, и</w:t>
            </w:r>
          </w:p>
          <w:p w:rsidR="00174812" w:rsidRDefault="00174812" w:rsidP="00BE6EE2">
            <w:pPr>
              <w:pStyle w:val="BodyText"/>
              <w:shd w:val="clear" w:color="auto" w:fill="auto"/>
              <w:spacing w:line="240" w:lineRule="auto"/>
              <w:ind w:firstLine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приложение их к задачам на критическом пути 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firstLine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Снижение качества продукта без согласования с</w:t>
            </w:r>
          </w:p>
          <w:p w:rsidR="00174812" w:rsidRPr="00BE6EE2" w:rsidRDefault="00174812" w:rsidP="00127C10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заказчиком</w:t>
            </w:r>
          </w:p>
        </w:tc>
        <w:tc>
          <w:tcPr>
            <w:tcW w:w="322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Сжатие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Быстрый проход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Снижение качества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продукта без</w:t>
            </w:r>
          </w:p>
          <w:p w:rsidR="00174812" w:rsidRPr="00BE6EE2" w:rsidRDefault="00174812" w:rsidP="00127C10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согласования с заказчиком</w:t>
            </w:r>
          </w:p>
        </w:tc>
        <w:tc>
          <w:tcPr>
            <w:tcW w:w="364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Отзыв ресурсов с тех задач,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которые имеют временной резерв, и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приложение их к задачам на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критическом пути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75"/>
              </w:numPr>
              <w:shd w:val="clear" w:color="auto" w:fill="auto"/>
              <w:tabs>
                <w:tab w:val="left" w:pos="40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Сжатие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75"/>
              </w:numPr>
              <w:shd w:val="clear" w:color="auto" w:fill="auto"/>
              <w:tabs>
                <w:tab w:val="left" w:pos="39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Быстрый проход</w:t>
            </w:r>
          </w:p>
          <w:p w:rsidR="00174812" w:rsidRPr="00BE6EE2" w:rsidRDefault="00174812" w:rsidP="00127C10">
            <w:pPr>
              <w:pStyle w:val="BodyText"/>
              <w:numPr>
                <w:ilvl w:val="0"/>
                <w:numId w:val="75"/>
              </w:numPr>
              <w:tabs>
                <w:tab w:val="left" w:pos="485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Снижение качества продукта без согласования с заказчиком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127C10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Ваш проект выходит за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рамки установлен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времени. Чтобы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уложиться в сроки,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руководитель отдела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согласился предоставить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вам два ресурса для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работы над вашим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проектом. Это пример</w:t>
            </w:r>
          </w:p>
        </w:tc>
        <w:tc>
          <w:tcPr>
            <w:tcW w:w="280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Сжатия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Быстрого</w:t>
            </w:r>
          </w:p>
          <w:p w:rsidR="00174812" w:rsidRPr="00BE6EE2" w:rsidRDefault="00174812" w:rsidP="00127C10">
            <w:pPr>
              <w:pStyle w:val="BodyTex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прохода</w:t>
            </w:r>
          </w:p>
        </w:tc>
        <w:tc>
          <w:tcPr>
            <w:tcW w:w="252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Сжатия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Распределения</w:t>
            </w:r>
          </w:p>
          <w:p w:rsidR="00174812" w:rsidRPr="00BE6EE2" w:rsidRDefault="00174812" w:rsidP="00127C10">
            <w:pPr>
              <w:pStyle w:val="BodyTex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ресурсов</w:t>
            </w:r>
          </w:p>
        </w:tc>
        <w:tc>
          <w:tcPr>
            <w:tcW w:w="322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Сжатия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Быстрого прохода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Корректировки</w:t>
            </w:r>
          </w:p>
          <w:p w:rsidR="00174812" w:rsidRPr="00BE6EE2" w:rsidRDefault="00174812" w:rsidP="00127C10">
            <w:pPr>
              <w:pStyle w:val="BodyTex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календаря ресурсов</w:t>
            </w:r>
          </w:p>
        </w:tc>
        <w:tc>
          <w:tcPr>
            <w:tcW w:w="3640" w:type="dxa"/>
          </w:tcPr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Сжатия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Быстрого прохода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Распределения ресурсов</w:t>
            </w:r>
          </w:p>
          <w:p w:rsidR="00174812" w:rsidRPr="00BE6EE2" w:rsidRDefault="00174812" w:rsidP="00127C10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D. </w:t>
            </w:r>
            <w:r w:rsidRPr="00BE6EE2">
              <w:rPr>
                <w:sz w:val="24"/>
                <w:szCs w:val="24"/>
              </w:rPr>
              <w:t>Корректировки календаря</w:t>
            </w:r>
          </w:p>
          <w:p w:rsidR="00174812" w:rsidRPr="00BE6EE2" w:rsidRDefault="00174812" w:rsidP="00127C10">
            <w:pPr>
              <w:pStyle w:val="BodyTex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ресурсов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b/>
                <w:bCs/>
                <w:sz w:val="24"/>
                <w:szCs w:val="24"/>
              </w:rPr>
            </w:pPr>
            <w:r w:rsidRPr="00BE6EE2">
              <w:rPr>
                <w:b/>
                <w:bCs/>
                <w:sz w:val="24"/>
                <w:szCs w:val="24"/>
              </w:rPr>
              <w:t>Ваш проект выходит за рамки установ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BE6EE2">
              <w:rPr>
                <w:b/>
                <w:bCs/>
                <w:sz w:val="24"/>
                <w:szCs w:val="24"/>
              </w:rPr>
              <w:t>ленного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E6EE2">
              <w:rPr>
                <w:b/>
                <w:bCs/>
                <w:sz w:val="24"/>
                <w:szCs w:val="24"/>
              </w:rPr>
              <w:t>времени. Вы проверяете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E6EE2">
              <w:rPr>
                <w:b/>
                <w:bCs/>
                <w:sz w:val="24"/>
                <w:szCs w:val="24"/>
              </w:rPr>
              <w:t>график проекта и видите,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b/>
                <w:bCs/>
                <w:sz w:val="24"/>
                <w:szCs w:val="24"/>
              </w:rPr>
            </w:pPr>
            <w:r w:rsidRPr="00BE6EE2">
              <w:rPr>
                <w:b/>
                <w:bCs/>
                <w:sz w:val="24"/>
                <w:szCs w:val="24"/>
              </w:rPr>
              <w:t>что операции, кото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BE6EE2">
              <w:rPr>
                <w:b/>
                <w:bCs/>
                <w:sz w:val="24"/>
                <w:szCs w:val="24"/>
              </w:rPr>
              <w:t>рые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E6EE2">
              <w:rPr>
                <w:b/>
                <w:bCs/>
                <w:sz w:val="24"/>
                <w:szCs w:val="24"/>
              </w:rPr>
              <w:t>должны начаться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E6EE2">
              <w:rPr>
                <w:b/>
                <w:bCs/>
                <w:sz w:val="24"/>
                <w:szCs w:val="24"/>
              </w:rPr>
              <w:t>последова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BE6EE2">
              <w:rPr>
                <w:b/>
                <w:bCs/>
                <w:sz w:val="24"/>
                <w:szCs w:val="24"/>
              </w:rPr>
              <w:t>тельно, можно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E6EE2">
              <w:rPr>
                <w:b/>
                <w:bCs/>
                <w:sz w:val="24"/>
                <w:szCs w:val="24"/>
              </w:rPr>
              <w:t>начать одновременно.</w:t>
            </w:r>
          </w:p>
          <w:p w:rsidR="00174812" w:rsidRPr="006B2CC9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b/>
                <w:bCs/>
                <w:sz w:val="24"/>
                <w:szCs w:val="24"/>
              </w:rPr>
              <w:t>Это пример</w:t>
            </w:r>
          </w:p>
        </w:tc>
        <w:tc>
          <w:tcPr>
            <w:tcW w:w="2800" w:type="dxa"/>
          </w:tcPr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Сжатия</w:t>
            </w:r>
          </w:p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Быстрого</w:t>
            </w:r>
          </w:p>
          <w:p w:rsidR="00174812" w:rsidRPr="00BE6EE2" w:rsidRDefault="00174812" w:rsidP="00A35896">
            <w:pPr>
              <w:pStyle w:val="BodyTex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прохода</w:t>
            </w:r>
          </w:p>
        </w:tc>
        <w:tc>
          <w:tcPr>
            <w:tcW w:w="2520" w:type="dxa"/>
          </w:tcPr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Распределения</w:t>
            </w:r>
          </w:p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ресурсов</w:t>
            </w:r>
          </w:p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Быстрого</w:t>
            </w:r>
          </w:p>
          <w:p w:rsidR="00174812" w:rsidRPr="00BE6EE2" w:rsidRDefault="00174812" w:rsidP="00A35896">
            <w:pPr>
              <w:pStyle w:val="BodyTex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прохода</w:t>
            </w:r>
          </w:p>
        </w:tc>
        <w:tc>
          <w:tcPr>
            <w:tcW w:w="3220" w:type="dxa"/>
          </w:tcPr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Сжатия</w:t>
            </w:r>
          </w:p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Быстрого прохода</w:t>
            </w:r>
          </w:p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Корректировки</w:t>
            </w:r>
          </w:p>
          <w:p w:rsidR="00174812" w:rsidRPr="00BE6EE2" w:rsidRDefault="00174812" w:rsidP="00A35896">
            <w:pPr>
              <w:pStyle w:val="BodyTex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календаря ресурсов</w:t>
            </w:r>
          </w:p>
        </w:tc>
        <w:tc>
          <w:tcPr>
            <w:tcW w:w="3640" w:type="dxa"/>
          </w:tcPr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Сжатия</w:t>
            </w:r>
          </w:p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Быстрого прохода</w:t>
            </w:r>
          </w:p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Распределения ресурсов</w:t>
            </w:r>
          </w:p>
          <w:p w:rsidR="00174812" w:rsidRPr="00BE6EE2" w:rsidRDefault="00174812" w:rsidP="00A35896">
            <w:pPr>
              <w:pStyle w:val="BodyText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D. </w:t>
            </w:r>
            <w:r w:rsidRPr="00BE6EE2">
              <w:rPr>
                <w:sz w:val="24"/>
                <w:szCs w:val="24"/>
              </w:rPr>
              <w:t>Корректировки календаря</w:t>
            </w:r>
          </w:p>
          <w:p w:rsidR="00174812" w:rsidRPr="00BE6EE2" w:rsidRDefault="00174812" w:rsidP="00A35896">
            <w:pPr>
              <w:pStyle w:val="BodyText"/>
              <w:ind w:left="120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ресурсов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Какова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продолжи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тельность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контрольной точки?</w:t>
            </w:r>
          </w:p>
        </w:tc>
        <w:tc>
          <w:tcPr>
            <w:tcW w:w="2800" w:type="dxa"/>
          </w:tcPr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Один день</w:t>
            </w:r>
          </w:p>
          <w:p w:rsidR="00174812" w:rsidRPr="00BE6EE2" w:rsidRDefault="00174812" w:rsidP="00BE6EE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Ноль дней</w:t>
            </w:r>
          </w:p>
        </w:tc>
        <w:tc>
          <w:tcPr>
            <w:tcW w:w="2520" w:type="dxa"/>
          </w:tcPr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Сумма</w:t>
            </w:r>
          </w:p>
          <w:p w:rsidR="00174812" w:rsidRDefault="00174812" w:rsidP="00BE6EE2">
            <w:pPr>
              <w:pStyle w:val="BodyText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продолжительностей всех задач, ее определяющих </w:t>
            </w:r>
          </w:p>
          <w:p w:rsidR="00174812" w:rsidRPr="00BE6EE2" w:rsidRDefault="00174812" w:rsidP="00BE6EE2">
            <w:pPr>
              <w:pStyle w:val="BodyText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Ноль дней</w:t>
            </w:r>
          </w:p>
        </w:tc>
        <w:tc>
          <w:tcPr>
            <w:tcW w:w="3220" w:type="dxa"/>
          </w:tcPr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A. Непостоянная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величина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В. Один день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С. Ноль дней</w:t>
            </w:r>
          </w:p>
        </w:tc>
        <w:tc>
          <w:tcPr>
            <w:tcW w:w="3640" w:type="dxa"/>
          </w:tcPr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Сумма продолжительностей всех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задач, ее определяющих</w:t>
            </w:r>
          </w:p>
          <w:p w:rsidR="00174812" w:rsidRPr="00BE6EE2" w:rsidRDefault="00174812" w:rsidP="00BE6EE2">
            <w:pPr>
              <w:pStyle w:val="BodyText"/>
              <w:numPr>
                <w:ilvl w:val="0"/>
                <w:numId w:val="76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Непостоянная величина</w:t>
            </w:r>
          </w:p>
          <w:p w:rsidR="00174812" w:rsidRPr="00BE6EE2" w:rsidRDefault="00174812" w:rsidP="00BE6EE2">
            <w:pPr>
              <w:pStyle w:val="BodyText"/>
              <w:numPr>
                <w:ilvl w:val="0"/>
                <w:numId w:val="76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Один день</w:t>
            </w:r>
          </w:p>
          <w:p w:rsidR="00174812" w:rsidRPr="00BE6EE2" w:rsidRDefault="00174812" w:rsidP="00BE6EE2">
            <w:pPr>
              <w:pStyle w:val="BodyText"/>
              <w:numPr>
                <w:ilvl w:val="0"/>
                <w:numId w:val="76"/>
              </w:numPr>
              <w:tabs>
                <w:tab w:val="left" w:pos="413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Ноль дней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Метод набегающей волны - это</w:t>
            </w:r>
          </w:p>
        </w:tc>
        <w:tc>
          <w:tcPr>
            <w:tcW w:w="2800" w:type="dxa"/>
          </w:tcPr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F572D4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Анализ вероятностей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Постепенное</w:t>
            </w:r>
            <w:r>
              <w:rPr>
                <w:sz w:val="24"/>
                <w:szCs w:val="24"/>
              </w:rPr>
              <w:t>,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более детальное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планирование по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мере поступления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информации</w:t>
            </w:r>
          </w:p>
        </w:tc>
        <w:tc>
          <w:tcPr>
            <w:tcW w:w="2520" w:type="dxa"/>
          </w:tcPr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F572D4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Оценка «сверху- вниз»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Постепенное</w:t>
            </w:r>
            <w:r>
              <w:rPr>
                <w:sz w:val="24"/>
                <w:szCs w:val="24"/>
              </w:rPr>
              <w:t>,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более детальное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планирование по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мере поступления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информации</w:t>
            </w:r>
          </w:p>
        </w:tc>
        <w:tc>
          <w:tcPr>
            <w:tcW w:w="3220" w:type="dxa"/>
          </w:tcPr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F572D4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Анализ вероятностей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Постепенное</w:t>
            </w:r>
            <w:r>
              <w:rPr>
                <w:sz w:val="24"/>
                <w:szCs w:val="24"/>
              </w:rPr>
              <w:t>,</w:t>
            </w:r>
            <w:r w:rsidRPr="00BE6EE2">
              <w:rPr>
                <w:sz w:val="24"/>
                <w:szCs w:val="24"/>
              </w:rPr>
              <w:t xml:space="preserve"> более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детальное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планирование по мере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информации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Оценка «сверху-вниз»</w:t>
            </w:r>
          </w:p>
        </w:tc>
        <w:tc>
          <w:tcPr>
            <w:tcW w:w="3640" w:type="dxa"/>
          </w:tcPr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 xml:space="preserve">. Анализ вероятностей 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Постепенное</w:t>
            </w:r>
            <w:r>
              <w:rPr>
                <w:sz w:val="24"/>
                <w:szCs w:val="24"/>
              </w:rPr>
              <w:t>,</w:t>
            </w:r>
            <w:r w:rsidRPr="00BE6EE2">
              <w:rPr>
                <w:sz w:val="24"/>
                <w:szCs w:val="24"/>
              </w:rPr>
              <w:t xml:space="preserve"> более детальное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планирование по мере поступления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информации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Оценка «сверху-вниз»</w:t>
            </w:r>
          </w:p>
          <w:p w:rsidR="00174812" w:rsidRPr="00BE6EE2" w:rsidRDefault="00174812" w:rsidP="00BE6EE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D. </w:t>
            </w:r>
            <w:r w:rsidRPr="00BE6EE2">
              <w:rPr>
                <w:sz w:val="24"/>
                <w:szCs w:val="24"/>
              </w:rPr>
              <w:t>Оценка «снизу-вверх»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Как часто проводится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оценка бюджета проекта?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Однократно в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ходе проекта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Несколько раз по</w:t>
            </w:r>
          </w:p>
          <w:p w:rsidR="00174812" w:rsidRPr="00BE6EE2" w:rsidRDefault="00174812" w:rsidP="00F572D4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ходу проекта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Один раз в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каждой фазе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F572D4">
            <w:pPr>
              <w:pStyle w:val="BodyText"/>
              <w:spacing w:line="322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Несколько раз по ходу проекта</w:t>
            </w:r>
          </w:p>
        </w:tc>
        <w:tc>
          <w:tcPr>
            <w:tcW w:w="3220" w:type="dxa"/>
          </w:tcPr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Один раз в каждой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фазе проекта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Несколько раз по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ходу проекта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Один раз до начала</w:t>
            </w:r>
          </w:p>
          <w:p w:rsidR="00174812" w:rsidRPr="00BE6EE2" w:rsidRDefault="00174812" w:rsidP="00F572D4">
            <w:pPr>
              <w:pStyle w:val="BodyText"/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3640" w:type="dxa"/>
          </w:tcPr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Один раз в каждой фазе проекта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Однократно в ходе проекта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Несколько раз по ходу проекта</w:t>
            </w:r>
          </w:p>
          <w:p w:rsidR="00174812" w:rsidRPr="00BE6EE2" w:rsidRDefault="00174812" w:rsidP="00F572D4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Один раз до начала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Какой тип оценки из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перечисленных ниже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можно использовать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сразу после инициации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проекта?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Оценка «снизу-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вверх»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Оценка по</w:t>
            </w:r>
          </w:p>
          <w:p w:rsidR="00174812" w:rsidRPr="00BE6EE2" w:rsidRDefault="00174812" w:rsidP="00F572D4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аналогу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Оценка каждой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выполняемой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операции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Оценка по</w:t>
            </w:r>
          </w:p>
          <w:p w:rsidR="00174812" w:rsidRPr="00BE6EE2" w:rsidRDefault="00174812" w:rsidP="00F572D4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аналогу</w:t>
            </w:r>
          </w:p>
        </w:tc>
        <w:tc>
          <w:tcPr>
            <w:tcW w:w="3220" w:type="dxa"/>
          </w:tcPr>
          <w:p w:rsidR="00174812" w:rsidRPr="00D01F23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Оценка каждого из</w:t>
            </w:r>
          </w:p>
          <w:p w:rsidR="00174812" w:rsidRPr="00D01F23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 xml:space="preserve">элементов </w:t>
            </w:r>
            <w:r w:rsidRPr="00BE6EE2">
              <w:rPr>
                <w:sz w:val="24"/>
                <w:szCs w:val="24"/>
                <w:lang w:val="en-US"/>
              </w:rPr>
              <w:t>WBS</w:t>
            </w:r>
          </w:p>
          <w:p w:rsidR="00174812" w:rsidRPr="00D01F23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Оценка каждой</w:t>
            </w:r>
          </w:p>
          <w:p w:rsidR="00174812" w:rsidRPr="00D01F23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выполняемой</w:t>
            </w:r>
          </w:p>
          <w:p w:rsidR="00174812" w:rsidRPr="00D01F23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операции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>. Оценка по аналогу</w:t>
            </w:r>
          </w:p>
        </w:tc>
        <w:tc>
          <w:tcPr>
            <w:tcW w:w="3640" w:type="dxa"/>
          </w:tcPr>
          <w:p w:rsidR="00174812" w:rsidRPr="00D01F23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Оценка каждого из элементов</w:t>
            </w:r>
          </w:p>
          <w:p w:rsidR="00174812" w:rsidRPr="00D01F23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WBS</w:t>
            </w:r>
          </w:p>
          <w:p w:rsidR="00174812" w:rsidRPr="00D01F23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Оценка «снизу-вверх»</w:t>
            </w:r>
          </w:p>
          <w:p w:rsidR="00174812" w:rsidRPr="00D01F23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>. Оценка каждой выполняемой</w:t>
            </w:r>
          </w:p>
          <w:p w:rsidR="00174812" w:rsidRPr="00D01F23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операции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D01F23">
              <w:rPr>
                <w:sz w:val="24"/>
                <w:szCs w:val="24"/>
              </w:rPr>
              <w:t>. Оценка по аналогу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Что из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нижеперечисленного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точнее всего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соответствует понятию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«базовый план по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стоимости»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Статьи расходов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собственных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средств заказчика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Распределённый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 времени бюджет</w:t>
            </w:r>
          </w:p>
          <w:p w:rsidR="00174812" w:rsidRPr="00BE6EE2" w:rsidRDefault="00174812" w:rsidP="00F572D4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График платежей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 контракту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Распределённый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 времени бюджет</w:t>
            </w:r>
          </w:p>
          <w:p w:rsidR="00174812" w:rsidRPr="00BE6EE2" w:rsidRDefault="00174812" w:rsidP="00F572D4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3220" w:type="dxa"/>
          </w:tcPr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График платежей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 контракту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Стоимость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контракта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Распределённый во</w:t>
            </w:r>
          </w:p>
          <w:p w:rsidR="00174812" w:rsidRPr="00BE6EE2" w:rsidRDefault="00174812" w:rsidP="00F572D4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времени бюджет проекта</w:t>
            </w:r>
          </w:p>
        </w:tc>
        <w:tc>
          <w:tcPr>
            <w:tcW w:w="3640" w:type="dxa"/>
          </w:tcPr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График платежей по контракту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Стоимость контракта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Распределённый во времени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бюджет проекта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Статьи расходов собственных</w:t>
            </w:r>
          </w:p>
          <w:p w:rsidR="00174812" w:rsidRPr="00BE6EE2" w:rsidRDefault="00174812" w:rsidP="00F572D4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средств заказчика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A35896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На что в первую очередь обращает внимание руководитель проекта при составлении бюджета?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77"/>
              </w:numPr>
              <w:shd w:val="clear" w:color="auto" w:fill="auto"/>
              <w:tabs>
                <w:tab w:val="left" w:pos="62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 стоимость выполняемых в проекте работ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77"/>
              </w:numPr>
              <w:shd w:val="clear" w:color="auto" w:fill="auto"/>
              <w:tabs>
                <w:tab w:val="left" w:pos="63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 взаимную выгоду компаний заказчика и исполнителя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78"/>
              </w:numPr>
              <w:shd w:val="clear" w:color="auto" w:fill="auto"/>
              <w:tabs>
                <w:tab w:val="left" w:pos="629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 стоимость выполняемых в проекте работ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32"/>
              </w:tabs>
              <w:spacing w:line="317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инвестиции-</w:t>
            </w:r>
            <w:r w:rsidRPr="00BE6EE2">
              <w:rPr>
                <w:sz w:val="24"/>
                <w:szCs w:val="24"/>
              </w:rPr>
              <w:t>онную привлекатель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ность проекта</w:t>
            </w:r>
          </w:p>
        </w:tc>
        <w:tc>
          <w:tcPr>
            <w:tcW w:w="32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79"/>
              </w:numPr>
              <w:shd w:val="clear" w:color="auto" w:fill="auto"/>
              <w:tabs>
                <w:tab w:val="left" w:pos="715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 стоимость выпол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няемых в проекте работ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79"/>
              </w:numPr>
              <w:shd w:val="clear" w:color="auto" w:fill="auto"/>
              <w:tabs>
                <w:tab w:val="left" w:pos="32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инвестиции</w:t>
            </w:r>
            <w:r w:rsidRPr="00BE6EE2">
              <w:rPr>
                <w:sz w:val="24"/>
                <w:szCs w:val="24"/>
              </w:rPr>
              <w:t>онную привлекательность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79"/>
              </w:numPr>
              <w:shd w:val="clear" w:color="auto" w:fill="auto"/>
              <w:tabs>
                <w:tab w:val="left" w:pos="50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 прибыльность проекта для компании исполнителя</w:t>
            </w:r>
          </w:p>
        </w:tc>
        <w:tc>
          <w:tcPr>
            <w:tcW w:w="364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80"/>
              </w:numPr>
              <w:shd w:val="clear" w:color="auto" w:fill="auto"/>
              <w:tabs>
                <w:tab w:val="left" w:pos="55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 стоимость выполняемых в проекте работ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0"/>
              </w:numPr>
              <w:shd w:val="clear" w:color="auto" w:fill="auto"/>
              <w:tabs>
                <w:tab w:val="left" w:pos="1176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 инвестиционную привлекательность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0"/>
              </w:numPr>
              <w:shd w:val="clear" w:color="auto" w:fill="auto"/>
              <w:tabs>
                <w:tab w:val="left" w:pos="53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 прибыльность проекта для компании исполнителя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0"/>
              </w:numPr>
              <w:shd w:val="clear" w:color="auto" w:fill="auto"/>
              <w:tabs>
                <w:tab w:val="left" w:pos="51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 взаимную выгоду компаний заказчика и исполнителя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A35896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из перечислен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ного ниже влияет на бюджет проекта?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81"/>
              </w:numPr>
              <w:shd w:val="clear" w:color="auto" w:fill="auto"/>
              <w:tabs>
                <w:tab w:val="left" w:pos="821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Длительность работ проекта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114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Стоимость оборудо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вания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186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Все перечисленное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82"/>
              </w:numPr>
              <w:shd w:val="clear" w:color="auto" w:fill="auto"/>
              <w:tabs>
                <w:tab w:val="left" w:pos="821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Длительность работ проекта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152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Ставки исполни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телей работ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186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Все перечисленное</w:t>
            </w:r>
          </w:p>
        </w:tc>
        <w:tc>
          <w:tcPr>
            <w:tcW w:w="3220" w:type="dxa"/>
          </w:tcPr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1320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Стоимость оборудования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1699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Ставки исполнителей работ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389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BE6EE2">
              <w:rPr>
                <w:sz w:val="24"/>
                <w:szCs w:val="24"/>
              </w:rPr>
              <w:t>Все перечисленное</w:t>
            </w:r>
          </w:p>
        </w:tc>
        <w:tc>
          <w:tcPr>
            <w:tcW w:w="364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83"/>
              </w:numPr>
              <w:shd w:val="clear" w:color="auto" w:fill="auto"/>
              <w:tabs>
                <w:tab w:val="left" w:pos="41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Длительность работ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3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Стоимость оборудования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3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Ставки исполнителей работ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3"/>
              </w:numPr>
              <w:shd w:val="clear" w:color="auto" w:fill="auto"/>
              <w:tabs>
                <w:tab w:val="left" w:pos="41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Все перечисленное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A35896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Идёт проект по внедрению информа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ционной системы. Может ли утверж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дённый бюджет пересматриваться в ходе проекта в сторону уменьшения?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84"/>
              </w:numPr>
              <w:shd w:val="clear" w:color="auto" w:fill="auto"/>
              <w:tabs>
                <w:tab w:val="left" w:pos="480"/>
              </w:tabs>
              <w:spacing w:line="312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Может в случае сокращения требований заказчика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4"/>
              </w:numPr>
              <w:shd w:val="clear" w:color="auto" w:fill="auto"/>
              <w:tabs>
                <w:tab w:val="left" w:pos="398"/>
              </w:tabs>
              <w:spacing w:line="312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 может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85"/>
              </w:numPr>
              <w:shd w:val="clear" w:color="auto" w:fill="auto"/>
              <w:tabs>
                <w:tab w:val="left" w:pos="485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Может в случае сокращения требований заказчика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5"/>
              </w:numPr>
              <w:shd w:val="clear" w:color="auto" w:fill="auto"/>
              <w:tabs>
                <w:tab w:val="left" w:pos="811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Может по решению руководителя проекта</w:t>
            </w:r>
          </w:p>
        </w:tc>
        <w:tc>
          <w:tcPr>
            <w:tcW w:w="32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86"/>
              </w:numPr>
              <w:shd w:val="clear" w:color="auto" w:fill="auto"/>
              <w:tabs>
                <w:tab w:val="left" w:pos="32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Может в случае сокращения требований заказчика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6"/>
              </w:numPr>
              <w:shd w:val="clear" w:color="auto" w:fill="auto"/>
              <w:tabs>
                <w:tab w:val="left" w:pos="89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Может по решению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руководителя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6"/>
              </w:numPr>
              <w:shd w:val="clear" w:color="auto" w:fill="auto"/>
              <w:tabs>
                <w:tab w:val="left" w:pos="89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Может по решению пользователей</w:t>
            </w:r>
          </w:p>
        </w:tc>
        <w:tc>
          <w:tcPr>
            <w:tcW w:w="364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87"/>
              </w:numPr>
              <w:shd w:val="clear" w:color="auto" w:fill="auto"/>
              <w:tabs>
                <w:tab w:val="left" w:pos="590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Может в случае сокра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щения требований заказчика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7"/>
              </w:numPr>
              <w:shd w:val="clear" w:color="auto" w:fill="auto"/>
              <w:tabs>
                <w:tab w:val="left" w:pos="437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Может по решению руководителя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7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Может по решению пользователей продукта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7"/>
              </w:numPr>
              <w:shd w:val="clear" w:color="auto" w:fill="auto"/>
              <w:tabs>
                <w:tab w:val="left" w:pos="41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 может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Каким образом можно охарактеризовать зависимость между бюджетом и требованиями заказчика?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88"/>
              </w:numPr>
              <w:shd w:val="clear" w:color="auto" w:fill="auto"/>
              <w:tabs>
                <w:tab w:val="left" w:pos="101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Увеличение требований заказчика никак не влияет на бюджет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8"/>
              </w:numPr>
              <w:shd w:val="clear" w:color="auto" w:fill="auto"/>
              <w:tabs>
                <w:tab w:val="left" w:pos="111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Изменение требований заказчика может привести к увеличению бюджета проекта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89"/>
              </w:numPr>
              <w:shd w:val="clear" w:color="auto" w:fill="auto"/>
              <w:tabs>
                <w:tab w:val="left" w:pos="1022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Увеличение требований заказчика может привести к уменьшению бюджета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89"/>
              </w:numPr>
              <w:shd w:val="clear" w:color="auto" w:fill="auto"/>
              <w:tabs>
                <w:tab w:val="left" w:pos="111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Изменение требований заказчика может привести к увеличению бюджета проекта</w:t>
            </w:r>
          </w:p>
        </w:tc>
        <w:tc>
          <w:tcPr>
            <w:tcW w:w="32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90"/>
              </w:numPr>
              <w:shd w:val="clear" w:color="auto" w:fill="auto"/>
              <w:tabs>
                <w:tab w:val="left" w:pos="1200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Увеличение требований заказчика никак не влияет на бюджет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90"/>
              </w:numPr>
              <w:shd w:val="clear" w:color="auto" w:fill="auto"/>
              <w:tabs>
                <w:tab w:val="left" w:pos="1296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Изменение требований заказчика обязательно ведёт к увеличению бюджета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90"/>
              </w:numPr>
              <w:shd w:val="clear" w:color="auto" w:fill="auto"/>
              <w:tabs>
                <w:tab w:val="left" w:pos="1301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Изменение требований заказчика может привести к увеличению бюджета проекта</w:t>
            </w:r>
          </w:p>
        </w:tc>
        <w:tc>
          <w:tcPr>
            <w:tcW w:w="364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91"/>
              </w:numPr>
              <w:shd w:val="clear" w:color="auto" w:fill="auto"/>
              <w:tabs>
                <w:tab w:val="left" w:pos="451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Увеличение требований заказчика никак не влияет на бюджет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91"/>
              </w:numPr>
              <w:shd w:val="clear" w:color="auto" w:fill="auto"/>
              <w:tabs>
                <w:tab w:val="left" w:pos="475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Изменение требований заказчика обязательно ведёт к увеличению бюджета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91"/>
              </w:numPr>
              <w:shd w:val="clear" w:color="auto" w:fill="auto"/>
              <w:tabs>
                <w:tab w:val="left" w:pos="446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Увеличение требований заказчика может привести к уменьшению бюджета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91"/>
              </w:numPr>
              <w:shd w:val="clear" w:color="auto" w:fill="auto"/>
              <w:tabs>
                <w:tab w:val="left" w:pos="485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Изменение требований заказчика может привести к увеличению бюджета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A35896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Что из перечисленного ниже является критерием успешного управления стоимостью?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92"/>
              </w:numPr>
              <w:shd w:val="clear" w:color="auto" w:fill="auto"/>
              <w:tabs>
                <w:tab w:val="left" w:pos="74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Все работы проекта были оценены правильно, и денег хватило на удовлетворение всех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задокументированных требований заказчика и заинтересованных сторон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 закончился со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значительной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экономией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бюджета, но не все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требования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заказчика были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149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реализованы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93"/>
              </w:numPr>
              <w:shd w:val="clear" w:color="auto" w:fill="auto"/>
              <w:tabs>
                <w:tab w:val="left" w:pos="74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Все работы проекта были оценены правильно, и денег хватило на удовлетворение всех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задокументирован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ных требований заказчика и заинтересованных сторон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150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Проект закончился со значительной экономией бюджета, поскольку в процессе реализации руководитель проекта выбирал самые дешёвые, но менее надежные варианты реализации требований</w:t>
            </w:r>
          </w:p>
        </w:tc>
        <w:tc>
          <w:tcPr>
            <w:tcW w:w="32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94"/>
              </w:numPr>
              <w:shd w:val="clear" w:color="auto" w:fill="auto"/>
              <w:tabs>
                <w:tab w:val="left" w:pos="835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Все работы проекта были оценены правильно, и денег хватило на удовлетворение всех задокументированных требований заказчика и заинтересованных сторон</w:t>
            </w:r>
          </w:p>
          <w:p w:rsidR="00174812" w:rsidRDefault="00174812" w:rsidP="00F572D4">
            <w:pPr>
              <w:pStyle w:val="BodyText"/>
              <w:numPr>
                <w:ilvl w:val="0"/>
                <w:numId w:val="94"/>
              </w:numPr>
              <w:shd w:val="clear" w:color="auto" w:fill="auto"/>
              <w:tabs>
                <w:tab w:val="left" w:pos="43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Проект закончился со значительной экономией бюджета, но не все требования заказчика были реализованы </w:t>
            </w:r>
          </w:p>
          <w:p w:rsidR="00174812" w:rsidRPr="00BE6EE2" w:rsidRDefault="00174812" w:rsidP="00D01F23">
            <w:pPr>
              <w:pStyle w:val="BodyText"/>
              <w:shd w:val="clear" w:color="auto" w:fill="auto"/>
              <w:tabs>
                <w:tab w:val="left" w:pos="43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Проект закончился со значительной экономией бюджета, поскольку в процессе реализации руководитель проекта выбирал самые дешёвые, но менее надежные варианты реализации требований</w:t>
            </w:r>
          </w:p>
        </w:tc>
        <w:tc>
          <w:tcPr>
            <w:tcW w:w="364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95"/>
              </w:numPr>
              <w:shd w:val="clear" w:color="auto" w:fill="auto"/>
              <w:tabs>
                <w:tab w:val="left" w:pos="427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Все работы проекта были оценены правильно, и денег хватило на удовлетворение всех задокументированных требований заказчика и заинтересованных сторон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95"/>
              </w:numPr>
              <w:shd w:val="clear" w:color="auto" w:fill="auto"/>
              <w:tabs>
                <w:tab w:val="left" w:pos="86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 закончился со значительной экономией бюджета, но не все требования заказчика были реализованы</w:t>
            </w:r>
          </w:p>
          <w:p w:rsidR="00174812" w:rsidRDefault="00174812" w:rsidP="00F572D4">
            <w:pPr>
              <w:pStyle w:val="BodyText"/>
              <w:numPr>
                <w:ilvl w:val="0"/>
                <w:numId w:val="95"/>
              </w:numPr>
              <w:shd w:val="clear" w:color="auto" w:fill="auto"/>
              <w:tabs>
                <w:tab w:val="left" w:pos="869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Проект закончился со значительной экономией бюджета, поскольку в процессе реализации руководитель проекта выбирал самые дешёвые, но менее надежные варианты реализации требований 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869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Проект закончился с перерасходом бюджета, но были выполнены все требования заказчика и заинтересованных сторон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Можно ли говорить об успешной реализации проекта, в случае перерасхода бюджета проекта на 3%?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96"/>
              </w:numPr>
              <w:shd w:val="clear" w:color="auto" w:fill="auto"/>
              <w:tabs>
                <w:tab w:val="left" w:pos="0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если другие ограничения проекта (содержание, качество, сроки) более важны для заказчика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96"/>
              </w:numPr>
              <w:shd w:val="clear" w:color="auto" w:fill="auto"/>
              <w:tabs>
                <w:tab w:val="left" w:pos="0"/>
                <w:tab w:val="left" w:pos="600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поскольку сумма превышения незначительная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97"/>
              </w:numPr>
              <w:shd w:val="clear" w:color="auto" w:fill="auto"/>
              <w:tabs>
                <w:tab w:val="left" w:pos="494"/>
              </w:tabs>
              <w:spacing w:line="317" w:lineRule="exact"/>
              <w:ind w:firstLine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если другие ограничения проекта (содержание, качество, сроки) более важны для заказчика</w:t>
            </w:r>
          </w:p>
          <w:p w:rsidR="00174812" w:rsidRPr="00BE6EE2" w:rsidRDefault="00174812" w:rsidP="00A35896">
            <w:pPr>
              <w:pStyle w:val="BodyText"/>
              <w:numPr>
                <w:ilvl w:val="0"/>
                <w:numId w:val="97"/>
              </w:numPr>
              <w:shd w:val="clear" w:color="auto" w:fill="auto"/>
              <w:tabs>
                <w:tab w:val="left" w:pos="605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поскольку сумма превышения попадает в границы резерва на возможные потери.</w:t>
            </w:r>
          </w:p>
        </w:tc>
        <w:tc>
          <w:tcPr>
            <w:tcW w:w="3220" w:type="dxa"/>
          </w:tcPr>
          <w:p w:rsidR="00174812" w:rsidRPr="00BE6EE2" w:rsidRDefault="00174812" w:rsidP="00A35896">
            <w:pPr>
              <w:pStyle w:val="BodyText"/>
              <w:numPr>
                <w:ilvl w:val="0"/>
                <w:numId w:val="98"/>
              </w:numPr>
              <w:shd w:val="clear" w:color="auto" w:fill="auto"/>
              <w:tabs>
                <w:tab w:val="left" w:pos="55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если другие ограничения проекта (содержание, качество, сроки) более важны для заказчика</w:t>
            </w:r>
          </w:p>
          <w:p w:rsidR="00174812" w:rsidRPr="00BE6EE2" w:rsidRDefault="00174812" w:rsidP="00A35896">
            <w:pPr>
              <w:pStyle w:val="BodyText"/>
              <w:numPr>
                <w:ilvl w:val="0"/>
                <w:numId w:val="98"/>
              </w:numPr>
              <w:shd w:val="clear" w:color="auto" w:fill="auto"/>
              <w:tabs>
                <w:tab w:val="left" w:pos="691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поскольку сумма превышения попадает в границы резерва на возможные потери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98"/>
              </w:numPr>
              <w:shd w:val="clear" w:color="auto" w:fill="auto"/>
              <w:tabs>
                <w:tab w:val="left" w:pos="0"/>
              </w:tabs>
              <w:spacing w:line="317" w:lineRule="exact"/>
              <w:ind w:firstLine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Нет, поскольку успешный проект возможен только при отсутствии перерасхода денег</w:t>
            </w:r>
          </w:p>
        </w:tc>
        <w:tc>
          <w:tcPr>
            <w:tcW w:w="3640" w:type="dxa"/>
          </w:tcPr>
          <w:p w:rsidR="00174812" w:rsidRPr="00BE6EE2" w:rsidRDefault="00174812" w:rsidP="00A35896">
            <w:pPr>
              <w:pStyle w:val="BodyText"/>
              <w:numPr>
                <w:ilvl w:val="0"/>
                <w:numId w:val="99"/>
              </w:numPr>
              <w:shd w:val="clear" w:color="auto" w:fill="auto"/>
              <w:tabs>
                <w:tab w:val="left" w:pos="581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если другие ограничения проекта (содержание, качество, сроки) более важны для заказчика</w:t>
            </w:r>
          </w:p>
          <w:p w:rsidR="00174812" w:rsidRPr="00BE6EE2" w:rsidRDefault="00174812" w:rsidP="00A35896">
            <w:pPr>
              <w:pStyle w:val="BodyText"/>
              <w:numPr>
                <w:ilvl w:val="0"/>
                <w:numId w:val="99"/>
              </w:numPr>
              <w:shd w:val="clear" w:color="auto" w:fill="auto"/>
              <w:tabs>
                <w:tab w:val="left" w:pos="44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поскольку сумма превышения незначительная</w:t>
            </w:r>
          </w:p>
          <w:p w:rsidR="00174812" w:rsidRPr="00BE6EE2" w:rsidRDefault="00174812" w:rsidP="00A35896">
            <w:pPr>
              <w:pStyle w:val="BodyText"/>
              <w:numPr>
                <w:ilvl w:val="0"/>
                <w:numId w:val="99"/>
              </w:numPr>
              <w:shd w:val="clear" w:color="auto" w:fill="auto"/>
              <w:tabs>
                <w:tab w:val="left" w:pos="43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Да, поскольку сумма превышения попадает в границы резерва на возможные потери.</w:t>
            </w:r>
          </w:p>
          <w:p w:rsidR="00174812" w:rsidRPr="00BE6EE2" w:rsidRDefault="00174812" w:rsidP="00A35896">
            <w:pPr>
              <w:pStyle w:val="BodyText"/>
              <w:numPr>
                <w:ilvl w:val="0"/>
                <w:numId w:val="99"/>
              </w:numPr>
              <w:shd w:val="clear" w:color="auto" w:fill="auto"/>
              <w:tabs>
                <w:tab w:val="left" w:pos="461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Нет, поскольку успешный проект возможен только при отсутствии перерасхода денег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A35896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Какой из перечисленных принципов больше всего подходит к управлению качеством проекта?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00"/>
              </w:numPr>
              <w:shd w:val="clear" w:color="auto" w:fill="auto"/>
              <w:tabs>
                <w:tab w:val="left" w:pos="1133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Стандарты качества неизменны относительно любого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0"/>
              </w:numPr>
              <w:shd w:val="clear" w:color="auto" w:fill="auto"/>
              <w:tabs>
                <w:tab w:val="left" w:pos="432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Качество должно быть направлено на удовлетворение требований заказчика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01"/>
              </w:numPr>
              <w:shd w:val="clear" w:color="auto" w:fill="auto"/>
              <w:tabs>
                <w:tab w:val="left" w:pos="437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Качество должно быть направлено на внедрение лучших практик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1"/>
              </w:numPr>
              <w:shd w:val="clear" w:color="auto" w:fill="auto"/>
              <w:tabs>
                <w:tab w:val="left" w:pos="432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Качество должно быть направлено на удовлетворение требований заказчика</w:t>
            </w:r>
          </w:p>
        </w:tc>
        <w:tc>
          <w:tcPr>
            <w:tcW w:w="32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02"/>
              </w:numPr>
              <w:shd w:val="clear" w:color="auto" w:fill="auto"/>
              <w:tabs>
                <w:tab w:val="left" w:pos="52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Качество должно быть направлено на внедрение лучших практик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2"/>
              </w:numPr>
              <w:shd w:val="clear" w:color="auto" w:fill="auto"/>
              <w:tabs>
                <w:tab w:val="left" w:pos="523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Качество должно быть направлено на удовлетворение требований заказчика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2"/>
              </w:numPr>
              <w:shd w:val="clear" w:color="auto" w:fill="auto"/>
              <w:tabs>
                <w:tab w:val="left" w:pos="619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 должен быть выполнен с максимально возможным качеством</w:t>
            </w:r>
          </w:p>
        </w:tc>
        <w:tc>
          <w:tcPr>
            <w:tcW w:w="364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03"/>
              </w:numPr>
              <w:shd w:val="clear" w:color="auto" w:fill="auto"/>
              <w:tabs>
                <w:tab w:val="left" w:pos="54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Стандарты качества неизменны относительно любого проекта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3"/>
              </w:numPr>
              <w:shd w:val="clear" w:color="auto" w:fill="auto"/>
              <w:tabs>
                <w:tab w:val="left" w:pos="41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Качество должно быть направлено на внедрение лучших практик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3"/>
              </w:numPr>
              <w:shd w:val="clear" w:color="auto" w:fill="auto"/>
              <w:tabs>
                <w:tab w:val="left" w:pos="41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Качество должно быть направлено на удовлетворение требований заказчика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3"/>
              </w:numPr>
              <w:shd w:val="clear" w:color="auto" w:fill="auto"/>
              <w:tabs>
                <w:tab w:val="left" w:pos="466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 должен быть выполнен с максимально возможным качеством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A35896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Какое утверждение относительно качества наиболее верно?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04"/>
              </w:numPr>
              <w:shd w:val="clear" w:color="auto" w:fill="auto"/>
              <w:tabs>
                <w:tab w:val="left" w:pos="1397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Сначала необходимо определить стандарты качества и потом проверять соответствие этим стандартам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4"/>
              </w:numPr>
              <w:shd w:val="clear" w:color="auto" w:fill="auto"/>
              <w:tabs>
                <w:tab w:val="left" w:pos="955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Необходимо сделать продукт проекта и после этого выяснить, насколько он удовлетворяет требованиям заказчика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05"/>
              </w:numPr>
              <w:shd w:val="clear" w:color="auto" w:fill="auto"/>
              <w:tabs>
                <w:tab w:val="left" w:pos="140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Сначала необходимо определить стандарты качества и потом проверять соответствие этим стандартам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5"/>
              </w:numPr>
              <w:shd w:val="clear" w:color="auto" w:fill="auto"/>
              <w:tabs>
                <w:tab w:val="left" w:pos="115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Качеством необходимо управлять только в начале и в конце проекта</w:t>
            </w:r>
          </w:p>
        </w:tc>
        <w:tc>
          <w:tcPr>
            <w:tcW w:w="32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06"/>
              </w:numPr>
              <w:shd w:val="clear" w:color="auto" w:fill="auto"/>
              <w:tabs>
                <w:tab w:val="left" w:pos="1579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Сначала необходимо определить стандарты качества и потом проверять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соответствие этим стандартам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Необходимо сделать продукт проекта и после этого выяснить, насколько он удовлетворяет требованиям заказчика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tabs>
                <w:tab w:val="left" w:pos="113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Необходимо внедрить в проект лучшие стандарты качества, предусмотренные в отрасли, независимо от требований заказчика</w:t>
            </w:r>
          </w:p>
        </w:tc>
        <w:tc>
          <w:tcPr>
            <w:tcW w:w="364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07"/>
              </w:numPr>
              <w:shd w:val="clear" w:color="auto" w:fill="auto"/>
              <w:tabs>
                <w:tab w:val="left" w:pos="50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Сначала необходимо определить стандарты качества и потом проверять соответствие этим стандартам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7"/>
              </w:numPr>
              <w:shd w:val="clear" w:color="auto" w:fill="auto"/>
              <w:tabs>
                <w:tab w:val="left" w:pos="610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Необходимо сделать продукт проекта и после этого выяснить, насколько он удовлетворяет требованиям заказчика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7"/>
              </w:numPr>
              <w:shd w:val="clear" w:color="auto" w:fill="auto"/>
              <w:tabs>
                <w:tab w:val="left" w:pos="499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Необходимо внедрить в проект лучшие стандарты качества, предусмотренные в отрасли, независимо от требований заказчика </w:t>
            </w: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Качеством необходимо управлять только в начале и в конце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3589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A35896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Руководитель проекта ведет крупный проект по разработке программного обеспечения. Критически важным фактором для этого проекта является стоимость его реализации.</w:t>
            </w:r>
          </w:p>
          <w:p w:rsidR="00174812" w:rsidRPr="006B2CC9" w:rsidRDefault="00174812" w:rsidP="00A35896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Руководителю проекта следует:</w:t>
            </w:r>
          </w:p>
        </w:tc>
        <w:tc>
          <w:tcPr>
            <w:tcW w:w="280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08"/>
              </w:numPr>
              <w:shd w:val="clear" w:color="auto" w:fill="auto"/>
              <w:tabs>
                <w:tab w:val="left" w:pos="547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Положиться на вышестоящее руководство в определении бюджета обеспечения качества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8"/>
              </w:numPr>
              <w:shd w:val="clear" w:color="auto" w:fill="auto"/>
              <w:tabs>
                <w:tab w:val="left" w:pos="725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Реализовывать меры по улучшению качества до тех пор, пока выгоды будут перевешивать затраты</w:t>
            </w:r>
          </w:p>
        </w:tc>
        <w:tc>
          <w:tcPr>
            <w:tcW w:w="25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09"/>
              </w:numPr>
              <w:shd w:val="clear" w:color="auto" w:fill="auto"/>
              <w:tabs>
                <w:tab w:val="left" w:pos="99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Реализовать наиболее возможное качество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независимо от затрат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09"/>
              </w:numPr>
              <w:shd w:val="clear" w:color="auto" w:fill="auto"/>
              <w:tabs>
                <w:tab w:val="left" w:pos="725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Реализовывать меры по улучшению качества до тех пор, пока выгоды будут перевешивать затраты</w:t>
            </w:r>
          </w:p>
        </w:tc>
        <w:tc>
          <w:tcPr>
            <w:tcW w:w="322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10"/>
              </w:numPr>
              <w:shd w:val="clear" w:color="auto" w:fill="auto"/>
              <w:tabs>
                <w:tab w:val="left" w:pos="63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Положиться на вышестоящее руководство в определении бюджета обеспечения качества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10"/>
              </w:numPr>
              <w:shd w:val="clear" w:color="auto" w:fill="auto"/>
              <w:tabs>
                <w:tab w:val="left" w:pos="61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Выставить счет заказчику за все меры по улучшению качества</w:t>
            </w:r>
          </w:p>
          <w:p w:rsidR="00174812" w:rsidRPr="00BE6EE2" w:rsidRDefault="00174812" w:rsidP="00F572D4">
            <w:pPr>
              <w:pStyle w:val="BodyText"/>
              <w:shd w:val="clear" w:color="auto" w:fill="auto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6EE2">
              <w:rPr>
                <w:sz w:val="24"/>
                <w:szCs w:val="24"/>
              </w:rPr>
              <w:t>. Реализовывать меры по улучшению качества до тех пор, пока выгоды будут перевешивать затраты</w:t>
            </w:r>
          </w:p>
        </w:tc>
        <w:tc>
          <w:tcPr>
            <w:tcW w:w="3640" w:type="dxa"/>
          </w:tcPr>
          <w:p w:rsidR="00174812" w:rsidRPr="00BE6EE2" w:rsidRDefault="00174812" w:rsidP="00F572D4">
            <w:pPr>
              <w:pStyle w:val="BodyText"/>
              <w:numPr>
                <w:ilvl w:val="0"/>
                <w:numId w:val="111"/>
              </w:numPr>
              <w:shd w:val="clear" w:color="auto" w:fill="auto"/>
              <w:tabs>
                <w:tab w:val="left" w:pos="610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Положиться на вышестоящее руководство в определении бюджета обеспечения качества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11"/>
              </w:numPr>
              <w:shd w:val="clear" w:color="auto" w:fill="auto"/>
              <w:tabs>
                <w:tab w:val="left" w:pos="466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Выставить счет заказчику за все меры по улучшению качества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11"/>
              </w:numPr>
              <w:shd w:val="clear" w:color="auto" w:fill="auto"/>
              <w:tabs>
                <w:tab w:val="left" w:pos="466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Реализовать наиболее возможное качество независимо от затрат</w:t>
            </w:r>
          </w:p>
          <w:p w:rsidR="00174812" w:rsidRPr="00BE6EE2" w:rsidRDefault="00174812" w:rsidP="00F572D4">
            <w:pPr>
              <w:pStyle w:val="BodyText"/>
              <w:numPr>
                <w:ilvl w:val="0"/>
                <w:numId w:val="111"/>
              </w:numPr>
              <w:shd w:val="clear" w:color="auto" w:fill="auto"/>
              <w:tabs>
                <w:tab w:val="left" w:pos="811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Реализовывать меры по улучшению качества до тех пор, пока выгоды будут перевешивать затраты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Каким образом можно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сформулировать правило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Парето для управления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качеством?</w:t>
            </w:r>
          </w:p>
        </w:tc>
        <w:tc>
          <w:tcPr>
            <w:tcW w:w="280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Большая часть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проблем вызывается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относительно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небольшим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процентом причин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Самые сложные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вызываются одной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или двумя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причинами</w:t>
            </w:r>
          </w:p>
        </w:tc>
        <w:tc>
          <w:tcPr>
            <w:tcW w:w="25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Большая часть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проблем вызывается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относительно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небольшим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процентом причин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Проблемы можно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решить в случае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устранения одной,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самой сильно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влияющей причины</w:t>
            </w:r>
          </w:p>
        </w:tc>
        <w:tc>
          <w:tcPr>
            <w:tcW w:w="32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F572D4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Большая часть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проблем вызывается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относительно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небольшим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процентом причин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Самые сложные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вызываются одной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или двумя причинами</w:t>
            </w:r>
          </w:p>
          <w:p w:rsidR="00174812" w:rsidRPr="00BE6EE2" w:rsidRDefault="00174812" w:rsidP="005163DC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Проблемы можно решить, только устранив все причины</w:t>
            </w:r>
          </w:p>
        </w:tc>
        <w:tc>
          <w:tcPr>
            <w:tcW w:w="3640" w:type="dxa"/>
          </w:tcPr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Большая часть проблем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вызывается относительно небольшим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процентом причин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Самые сложные проблемы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вызываются одной или двумя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причинами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Проблемы можно решить, только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устранив все причины</w:t>
            </w:r>
          </w:p>
          <w:p w:rsidR="00174812" w:rsidRPr="00BE6EE2" w:rsidRDefault="00174812" w:rsidP="00AE6DC6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Проблемы можно решить в случае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устранения одной, самой сильно влияющей причины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Насколько часто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выполняется процедура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контроля качества?</w:t>
            </w:r>
          </w:p>
        </w:tc>
        <w:tc>
          <w:tcPr>
            <w:tcW w:w="280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Ежемесячно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По мере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появления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результатов проекта</w:t>
            </w:r>
          </w:p>
        </w:tc>
        <w:tc>
          <w:tcPr>
            <w:tcW w:w="25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 конце каждого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этапа</w:t>
            </w:r>
          </w:p>
          <w:p w:rsidR="00174812" w:rsidRPr="00BE6EE2" w:rsidRDefault="00174812" w:rsidP="005163DC">
            <w:pPr>
              <w:pStyle w:val="BodyText"/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По мере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появления результатов проекта</w:t>
            </w:r>
          </w:p>
        </w:tc>
        <w:tc>
          <w:tcPr>
            <w:tcW w:w="32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 конце каждого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этапа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По мере появления</w:t>
            </w:r>
          </w:p>
          <w:p w:rsidR="00174812" w:rsidRDefault="00174812" w:rsidP="005163DC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результатов проекта </w:t>
            </w:r>
          </w:p>
          <w:p w:rsidR="00174812" w:rsidRPr="00BE6EE2" w:rsidRDefault="00174812" w:rsidP="005163DC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В конце проекта</w:t>
            </w:r>
          </w:p>
        </w:tc>
        <w:tc>
          <w:tcPr>
            <w:tcW w:w="3640" w:type="dxa"/>
          </w:tcPr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В конце каждого этапа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По мере появления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AE6DC6">
            <w:pPr>
              <w:pStyle w:val="BodyText"/>
              <w:numPr>
                <w:ilvl w:val="0"/>
                <w:numId w:val="112"/>
              </w:numPr>
              <w:shd w:val="clear" w:color="auto" w:fill="auto"/>
              <w:tabs>
                <w:tab w:val="left" w:pos="389"/>
              </w:tabs>
              <w:spacing w:after="60"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 конце проекта</w:t>
            </w:r>
          </w:p>
          <w:p w:rsidR="00174812" w:rsidRPr="00BE6EE2" w:rsidRDefault="00174812" w:rsidP="00AE6DC6">
            <w:pPr>
              <w:pStyle w:val="BodyText"/>
              <w:numPr>
                <w:ilvl w:val="1"/>
                <w:numId w:val="112"/>
              </w:numPr>
              <w:tabs>
                <w:tab w:val="left" w:pos="413"/>
              </w:tabs>
              <w:spacing w:before="60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Ежемесячно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Кто определяет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требования к качеству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проекта?</w:t>
            </w:r>
          </w:p>
        </w:tc>
        <w:tc>
          <w:tcPr>
            <w:tcW w:w="280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Заказчик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25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Заказчик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Руководитель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32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Заказчик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Куратор проекта</w:t>
            </w:r>
          </w:p>
          <w:p w:rsidR="00174812" w:rsidRPr="00BE6EE2" w:rsidRDefault="00174812" w:rsidP="005163DC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Руководитель проекта</w:t>
            </w:r>
          </w:p>
        </w:tc>
        <w:tc>
          <w:tcPr>
            <w:tcW w:w="3640" w:type="dxa"/>
          </w:tcPr>
          <w:p w:rsidR="00174812" w:rsidRPr="005163DC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5163DC">
              <w:rPr>
                <w:sz w:val="24"/>
                <w:szCs w:val="24"/>
                <w:lang w:val="en-US"/>
              </w:rPr>
              <w:t>Заказчик</w:t>
            </w:r>
          </w:p>
          <w:p w:rsidR="00174812" w:rsidRPr="005163DC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5163DC">
              <w:rPr>
                <w:sz w:val="24"/>
                <w:szCs w:val="24"/>
                <w:lang w:val="en-US"/>
              </w:rPr>
              <w:t>Спонсор проекта</w:t>
            </w:r>
          </w:p>
          <w:p w:rsidR="00174812" w:rsidRPr="005163DC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5163DC">
              <w:rPr>
                <w:sz w:val="24"/>
                <w:szCs w:val="24"/>
              </w:rPr>
              <w:t>Руководитель проекта</w:t>
            </w:r>
          </w:p>
          <w:p w:rsidR="00174812" w:rsidRPr="005163DC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>
              <w:t xml:space="preserve">. </w:t>
            </w:r>
            <w:r w:rsidRPr="005163DC">
              <w:rPr>
                <w:sz w:val="24"/>
                <w:szCs w:val="24"/>
              </w:rPr>
              <w:t>Любой из перечисленных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На ком лежит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ответственность за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качество проекта?</w:t>
            </w:r>
          </w:p>
        </w:tc>
        <w:tc>
          <w:tcPr>
            <w:tcW w:w="280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5163D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На спонсоре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5163D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На руководителе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25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5163D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На проектной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команде</w:t>
            </w:r>
          </w:p>
          <w:p w:rsidR="00174812" w:rsidRPr="00BE6EE2" w:rsidRDefault="00174812" w:rsidP="005163DC">
            <w:pPr>
              <w:pStyle w:val="BodyText"/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На руководителе проекта</w:t>
            </w:r>
          </w:p>
        </w:tc>
        <w:tc>
          <w:tcPr>
            <w:tcW w:w="32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На спонсоре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На заказчике</w:t>
            </w:r>
          </w:p>
          <w:p w:rsidR="00174812" w:rsidRPr="00BE6EE2" w:rsidRDefault="00174812" w:rsidP="005163DC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На руководителе проекта</w:t>
            </w:r>
          </w:p>
        </w:tc>
        <w:tc>
          <w:tcPr>
            <w:tcW w:w="3640" w:type="dxa"/>
          </w:tcPr>
          <w:p w:rsidR="00174812" w:rsidRPr="005163DC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5163DC">
              <w:rPr>
                <w:sz w:val="24"/>
                <w:szCs w:val="24"/>
                <w:lang w:val="en-US"/>
              </w:rPr>
              <w:t>На спонсоре</w:t>
            </w:r>
          </w:p>
          <w:p w:rsidR="00174812" w:rsidRPr="005163DC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5163DC">
              <w:rPr>
                <w:sz w:val="24"/>
                <w:szCs w:val="24"/>
                <w:lang w:val="en-US"/>
              </w:rPr>
              <w:t>На заказчике</w:t>
            </w:r>
          </w:p>
          <w:p w:rsidR="00174812" w:rsidRPr="005163DC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5163DC">
              <w:rPr>
                <w:sz w:val="24"/>
                <w:szCs w:val="24"/>
              </w:rPr>
              <w:t>На руководителе проекта</w:t>
            </w:r>
          </w:p>
          <w:p w:rsidR="00174812" w:rsidRPr="005163DC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>
              <w:t xml:space="preserve">. </w:t>
            </w:r>
            <w:r w:rsidRPr="005163DC">
              <w:rPr>
                <w:sz w:val="24"/>
                <w:szCs w:val="24"/>
              </w:rPr>
              <w:t>На проектной команде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Выдвигают ли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заинтересованные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стороны (кроме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заказчика) требования к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проекту?</w:t>
            </w:r>
          </w:p>
        </w:tc>
        <w:tc>
          <w:tcPr>
            <w:tcW w:w="280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5163D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Да, это бывает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всегда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Да, это возможно</w:t>
            </w:r>
          </w:p>
        </w:tc>
        <w:tc>
          <w:tcPr>
            <w:tcW w:w="25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Да, но только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спонсор проекта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Да, это возможно</w:t>
            </w:r>
          </w:p>
        </w:tc>
        <w:tc>
          <w:tcPr>
            <w:tcW w:w="32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Да, но только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спонсор проекта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Нет, не выдвигают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D. </w:t>
            </w:r>
            <w:r w:rsidRPr="00BE6EE2">
              <w:rPr>
                <w:sz w:val="24"/>
                <w:szCs w:val="24"/>
              </w:rPr>
              <w:t>Да, это возможно</w:t>
            </w:r>
          </w:p>
        </w:tc>
        <w:tc>
          <w:tcPr>
            <w:tcW w:w="364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Да, но только спонсор проекта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Да, это бывает всегда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Нет, не выдвигают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D. </w:t>
            </w:r>
            <w:r w:rsidRPr="00BE6EE2">
              <w:rPr>
                <w:sz w:val="24"/>
                <w:szCs w:val="24"/>
              </w:rPr>
              <w:t>Да, это возможно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Какую функцию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выполняет обеспечение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качества проекта?</w:t>
            </w:r>
          </w:p>
        </w:tc>
        <w:tc>
          <w:tcPr>
            <w:tcW w:w="280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Создает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уверенность в том,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что проект будет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отвечать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соответствующим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стандартам качества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Является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административным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процессом,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определяющим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организацию,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структуру, ресурсы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 цели управления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качеством</w:t>
            </w:r>
          </w:p>
        </w:tc>
        <w:tc>
          <w:tcPr>
            <w:tcW w:w="25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Создает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уверенность в том,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что проект будет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отвечать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соответствующим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стандартам качества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Включает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контроль над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соответствием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работы команды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спецификациям</w:t>
            </w:r>
          </w:p>
        </w:tc>
        <w:tc>
          <w:tcPr>
            <w:tcW w:w="32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Создает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уверенность в том,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что проект будет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соответствующим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стандартам качества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Включает контроль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над соответствием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работы команды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спецификациям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Обеспечивает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команду проекта</w:t>
            </w:r>
          </w:p>
          <w:p w:rsidR="00174812" w:rsidRPr="00BE6EE2" w:rsidRDefault="00174812" w:rsidP="005163DC">
            <w:pPr>
              <w:pStyle w:val="BodyText"/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стандартами, с помощью которых измеряется выполнение проекта</w:t>
            </w:r>
          </w:p>
        </w:tc>
        <w:tc>
          <w:tcPr>
            <w:tcW w:w="364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Создает уверенность в том, что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проект будет отвечать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соответствующим стандартам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качества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Является административным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процессом, определяющим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организацию, структуру, ресурсы и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цели управления качеством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Включает контроль над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соответствием работы команды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 спецификациям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Обеспечивает команду проекта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стандартами, с помощью которых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измеряется выполнение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Что из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перечислен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нельзя отнести к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управлению качест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вом проекта?</w:t>
            </w:r>
          </w:p>
        </w:tc>
        <w:tc>
          <w:tcPr>
            <w:tcW w:w="280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Проведение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мероприятий по</w:t>
            </w:r>
          </w:p>
          <w:p w:rsidR="0017481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контролю качества промежуточных результатов 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Разработку стандар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тов качества для компании, охватыва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ющих все сферы деятельности</w:t>
            </w:r>
          </w:p>
        </w:tc>
        <w:tc>
          <w:tcPr>
            <w:tcW w:w="25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Привлечение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внешних аудиторов</w:t>
            </w:r>
          </w:p>
          <w:p w:rsidR="0017481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для проверки квалификации персонала проекта 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Разработку стандартов качества для компании, охватывающих все сферы деятельности</w:t>
            </w:r>
          </w:p>
        </w:tc>
        <w:tc>
          <w:tcPr>
            <w:tcW w:w="32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5163D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контролю качества промежуточных результатов</w:t>
            </w:r>
          </w:p>
          <w:p w:rsidR="00174812" w:rsidRPr="00BE6EE2" w:rsidRDefault="00174812" w:rsidP="005163DC">
            <w:pPr>
              <w:pStyle w:val="BodyText"/>
              <w:numPr>
                <w:ilvl w:val="0"/>
                <w:numId w:val="113"/>
              </w:numPr>
              <w:shd w:val="clear" w:color="auto" w:fill="auto"/>
              <w:tabs>
                <w:tab w:val="left" w:pos="1277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Разработку стандартов качества для компании, охватывающих все сферы деятельности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Привлечение внешних аудиторов для проверки квалификации персонала проекта</w:t>
            </w:r>
          </w:p>
        </w:tc>
        <w:tc>
          <w:tcPr>
            <w:tcW w:w="3640" w:type="dxa"/>
          </w:tcPr>
          <w:p w:rsidR="00174812" w:rsidRPr="00D01F23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Проведение мероприятий по</w:t>
            </w:r>
          </w:p>
          <w:p w:rsidR="00174812" w:rsidRPr="00D01F23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контролю качества промежуточных результатов</w:t>
            </w:r>
          </w:p>
          <w:p w:rsidR="00174812" w:rsidRPr="00D01F23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D01F23">
              <w:rPr>
                <w:sz w:val="24"/>
                <w:szCs w:val="24"/>
              </w:rPr>
              <w:t>Разработку стандартов качества для компании, охватывающих все сферы деятельности</w:t>
            </w:r>
          </w:p>
          <w:p w:rsidR="00174812" w:rsidRPr="00D01F23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D01F23">
              <w:rPr>
                <w:sz w:val="24"/>
                <w:szCs w:val="24"/>
              </w:rPr>
              <w:t>Привлечение внешних аудиторов для проверки квалификации персонала проекта</w:t>
            </w:r>
          </w:p>
          <w:p w:rsidR="00174812" w:rsidRDefault="00174812" w:rsidP="00D01F23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 xml:space="preserve">. </w:t>
            </w:r>
            <w:r w:rsidRPr="005163DC">
              <w:rPr>
                <w:sz w:val="24"/>
                <w:szCs w:val="24"/>
              </w:rPr>
              <w:t>Проведение мероприятий по контролю качества финальных результатов проекта</w:t>
            </w:r>
          </w:p>
          <w:p w:rsidR="00174812" w:rsidRPr="005163DC" w:rsidRDefault="00174812" w:rsidP="005163DC">
            <w:pPr>
              <w:pStyle w:val="BodyText"/>
              <w:ind w:left="120"/>
              <w:rPr>
                <w:sz w:val="24"/>
                <w:szCs w:val="24"/>
              </w:rPr>
            </w:pP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AE6DC6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Какой из перечислен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ных процессов управления персоналом должен завершиться как можно быстрее после начала проекта?</w:t>
            </w:r>
          </w:p>
        </w:tc>
        <w:tc>
          <w:tcPr>
            <w:tcW w:w="2800" w:type="dxa"/>
          </w:tcPr>
          <w:p w:rsidR="00174812" w:rsidRPr="00BE6EE2" w:rsidRDefault="00174812" w:rsidP="005163DC">
            <w:pPr>
              <w:pStyle w:val="BodyText"/>
              <w:numPr>
                <w:ilvl w:val="0"/>
                <w:numId w:val="114"/>
              </w:numPr>
              <w:shd w:val="clear" w:color="auto" w:fill="auto"/>
              <w:tabs>
                <w:tab w:val="left" w:pos="3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Управление командой</w:t>
            </w:r>
          </w:p>
          <w:p w:rsidR="00174812" w:rsidRPr="00BE6EE2" w:rsidRDefault="00174812" w:rsidP="005163DC">
            <w:pPr>
              <w:pStyle w:val="BodyText"/>
              <w:numPr>
                <w:ilvl w:val="0"/>
                <w:numId w:val="114"/>
              </w:numPr>
              <w:shd w:val="clear" w:color="auto" w:fill="auto"/>
              <w:tabs>
                <w:tab w:val="left" w:pos="51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Набор команды проекта</w:t>
            </w:r>
          </w:p>
        </w:tc>
        <w:tc>
          <w:tcPr>
            <w:tcW w:w="2520" w:type="dxa"/>
          </w:tcPr>
          <w:p w:rsidR="00174812" w:rsidRPr="00BE6EE2" w:rsidRDefault="00174812" w:rsidP="005163DC">
            <w:pPr>
              <w:pStyle w:val="BodyText"/>
              <w:numPr>
                <w:ilvl w:val="0"/>
                <w:numId w:val="115"/>
              </w:numPr>
              <w:shd w:val="clear" w:color="auto" w:fill="auto"/>
              <w:tabs>
                <w:tab w:val="left" w:pos="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Развитие команды</w:t>
            </w:r>
          </w:p>
          <w:p w:rsidR="00174812" w:rsidRPr="00BE6EE2" w:rsidRDefault="00174812" w:rsidP="005163DC">
            <w:pPr>
              <w:pStyle w:val="BodyText"/>
              <w:numPr>
                <w:ilvl w:val="0"/>
                <w:numId w:val="115"/>
              </w:numPr>
              <w:shd w:val="clear" w:color="auto" w:fill="auto"/>
              <w:tabs>
                <w:tab w:val="left" w:pos="51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Набор команды проекта</w:t>
            </w:r>
          </w:p>
        </w:tc>
        <w:tc>
          <w:tcPr>
            <w:tcW w:w="3220" w:type="dxa"/>
          </w:tcPr>
          <w:p w:rsidR="00174812" w:rsidRPr="00BE6EE2" w:rsidRDefault="00174812" w:rsidP="005163DC">
            <w:pPr>
              <w:pStyle w:val="BodyText"/>
              <w:numPr>
                <w:ilvl w:val="0"/>
                <w:numId w:val="116"/>
              </w:numPr>
              <w:shd w:val="clear" w:color="auto" w:fill="auto"/>
              <w:tabs>
                <w:tab w:val="left" w:pos="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Управление командой</w:t>
            </w:r>
          </w:p>
          <w:p w:rsidR="00174812" w:rsidRPr="00BE6EE2" w:rsidRDefault="00174812" w:rsidP="005163DC">
            <w:pPr>
              <w:pStyle w:val="BodyText"/>
              <w:numPr>
                <w:ilvl w:val="0"/>
                <w:numId w:val="116"/>
              </w:numPr>
              <w:shd w:val="clear" w:color="auto" w:fill="auto"/>
              <w:tabs>
                <w:tab w:val="left" w:pos="120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Управление участниками проекта</w:t>
            </w:r>
          </w:p>
          <w:p w:rsidR="00174812" w:rsidRPr="00BE6EE2" w:rsidRDefault="00174812" w:rsidP="005163DC">
            <w:pPr>
              <w:pStyle w:val="BodyText"/>
              <w:numPr>
                <w:ilvl w:val="0"/>
                <w:numId w:val="116"/>
              </w:numPr>
              <w:shd w:val="clear" w:color="auto" w:fill="auto"/>
              <w:tabs>
                <w:tab w:val="left" w:pos="60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Набор команды проекта</w:t>
            </w:r>
          </w:p>
        </w:tc>
        <w:tc>
          <w:tcPr>
            <w:tcW w:w="3640" w:type="dxa"/>
          </w:tcPr>
          <w:p w:rsidR="00174812" w:rsidRPr="00BE6EE2" w:rsidRDefault="00174812" w:rsidP="005163DC">
            <w:pPr>
              <w:pStyle w:val="BodyText"/>
              <w:numPr>
                <w:ilvl w:val="0"/>
                <w:numId w:val="117"/>
              </w:numPr>
              <w:shd w:val="clear" w:color="auto" w:fill="auto"/>
              <w:tabs>
                <w:tab w:val="left" w:pos="413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Управление командой</w:t>
            </w:r>
          </w:p>
          <w:p w:rsidR="00174812" w:rsidRPr="00BE6EE2" w:rsidRDefault="00174812" w:rsidP="005163DC">
            <w:pPr>
              <w:pStyle w:val="BodyText"/>
              <w:numPr>
                <w:ilvl w:val="0"/>
                <w:numId w:val="117"/>
              </w:numPr>
              <w:shd w:val="clear" w:color="auto" w:fill="auto"/>
              <w:tabs>
                <w:tab w:val="left" w:pos="39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Развитие команды</w:t>
            </w:r>
          </w:p>
          <w:p w:rsidR="00174812" w:rsidRPr="00BE6EE2" w:rsidRDefault="00174812" w:rsidP="005163DC">
            <w:pPr>
              <w:pStyle w:val="BodyText"/>
              <w:numPr>
                <w:ilvl w:val="0"/>
                <w:numId w:val="117"/>
              </w:numPr>
              <w:shd w:val="clear" w:color="auto" w:fill="auto"/>
              <w:tabs>
                <w:tab w:val="left" w:pos="39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Управление участниками проекта</w:t>
            </w:r>
          </w:p>
          <w:p w:rsidR="00174812" w:rsidRPr="00BE6EE2" w:rsidRDefault="00174812" w:rsidP="005163DC">
            <w:pPr>
              <w:pStyle w:val="BodyText"/>
              <w:numPr>
                <w:ilvl w:val="0"/>
                <w:numId w:val="117"/>
              </w:numPr>
              <w:shd w:val="clear" w:color="auto" w:fill="auto"/>
              <w:tabs>
                <w:tab w:val="left" w:pos="413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Набор команды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AE6DC6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Что показывает матрица распределения ролей и ответственности?</w:t>
            </w:r>
          </w:p>
        </w:tc>
        <w:tc>
          <w:tcPr>
            <w:tcW w:w="2800" w:type="dxa"/>
          </w:tcPr>
          <w:p w:rsidR="00174812" w:rsidRPr="00BE6EE2" w:rsidRDefault="00174812" w:rsidP="00AE6DC6">
            <w:pPr>
              <w:pStyle w:val="BodyText"/>
              <w:numPr>
                <w:ilvl w:val="0"/>
                <w:numId w:val="118"/>
              </w:numPr>
              <w:shd w:val="clear" w:color="auto" w:fill="auto"/>
              <w:tabs>
                <w:tab w:val="left" w:pos="1075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Численный состав проекта для каждой роли</w:t>
            </w:r>
          </w:p>
          <w:p w:rsidR="00174812" w:rsidRPr="00BE6EE2" w:rsidRDefault="00174812" w:rsidP="00AE6DC6">
            <w:pPr>
              <w:pStyle w:val="BodyText"/>
              <w:numPr>
                <w:ilvl w:val="0"/>
                <w:numId w:val="118"/>
              </w:numPr>
              <w:shd w:val="clear" w:color="auto" w:fill="auto"/>
              <w:tabs>
                <w:tab w:val="left" w:pos="128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Действия участников проекта по отношению к различным результатам проекта</w:t>
            </w:r>
          </w:p>
        </w:tc>
        <w:tc>
          <w:tcPr>
            <w:tcW w:w="2520" w:type="dxa"/>
          </w:tcPr>
          <w:p w:rsidR="00174812" w:rsidRPr="00BE6EE2" w:rsidRDefault="00174812" w:rsidP="00AE6DC6">
            <w:pPr>
              <w:pStyle w:val="BodyText"/>
              <w:numPr>
                <w:ilvl w:val="0"/>
                <w:numId w:val="119"/>
              </w:numPr>
              <w:shd w:val="clear" w:color="auto" w:fill="auto"/>
              <w:tabs>
                <w:tab w:val="left" w:pos="643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Подчинённость людей в проектной команде</w:t>
            </w:r>
          </w:p>
          <w:p w:rsidR="00174812" w:rsidRPr="00BE6EE2" w:rsidRDefault="00174812" w:rsidP="005163DC">
            <w:pPr>
              <w:pStyle w:val="BodyText"/>
              <w:numPr>
                <w:ilvl w:val="0"/>
                <w:numId w:val="119"/>
              </w:numPr>
              <w:shd w:val="clear" w:color="auto" w:fill="auto"/>
              <w:tabs>
                <w:tab w:val="left" w:pos="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Действия участников проекта по отношению к различным результатам проекта</w:t>
            </w:r>
          </w:p>
        </w:tc>
        <w:tc>
          <w:tcPr>
            <w:tcW w:w="3220" w:type="dxa"/>
          </w:tcPr>
          <w:p w:rsidR="00174812" w:rsidRPr="00BE6EE2" w:rsidRDefault="00174812" w:rsidP="00AE6DC6">
            <w:pPr>
              <w:pStyle w:val="BodyText"/>
              <w:numPr>
                <w:ilvl w:val="0"/>
                <w:numId w:val="120"/>
              </w:numPr>
              <w:shd w:val="clear" w:color="auto" w:fill="auto"/>
              <w:tabs>
                <w:tab w:val="left" w:pos="821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Подчинённость людей в проектной команде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 xml:space="preserve">Действия участников проекта по отношению к различным результатам проекта 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Состав и функции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tabs>
                <w:tab w:val="left" w:pos="1464"/>
              </w:tabs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управляющего комитета проекта</w:t>
            </w:r>
          </w:p>
        </w:tc>
        <w:tc>
          <w:tcPr>
            <w:tcW w:w="3640" w:type="dxa"/>
          </w:tcPr>
          <w:p w:rsidR="00174812" w:rsidRPr="00BE6EE2" w:rsidRDefault="00174812" w:rsidP="00AE6DC6">
            <w:pPr>
              <w:pStyle w:val="BodyText"/>
              <w:numPr>
                <w:ilvl w:val="0"/>
                <w:numId w:val="121"/>
              </w:numPr>
              <w:shd w:val="clear" w:color="auto" w:fill="auto"/>
              <w:tabs>
                <w:tab w:val="left" w:pos="40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Подчинённость людей в проектной команде</w:t>
            </w:r>
          </w:p>
          <w:p w:rsidR="00174812" w:rsidRPr="00BE6EE2" w:rsidRDefault="00174812" w:rsidP="00AE6DC6">
            <w:pPr>
              <w:pStyle w:val="BodyText"/>
              <w:numPr>
                <w:ilvl w:val="0"/>
                <w:numId w:val="121"/>
              </w:numPr>
              <w:shd w:val="clear" w:color="auto" w:fill="auto"/>
              <w:tabs>
                <w:tab w:val="left" w:pos="475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Действия участников проекта по отношению к различным результатам проекта</w:t>
            </w:r>
          </w:p>
          <w:p w:rsidR="00174812" w:rsidRPr="00BE6EE2" w:rsidRDefault="00174812" w:rsidP="00AE6DC6">
            <w:pPr>
              <w:pStyle w:val="BodyText"/>
              <w:numPr>
                <w:ilvl w:val="0"/>
                <w:numId w:val="121"/>
              </w:numPr>
              <w:shd w:val="clear" w:color="auto" w:fill="auto"/>
              <w:tabs>
                <w:tab w:val="left" w:pos="51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Численный состав проекта для каждой роли</w:t>
            </w:r>
          </w:p>
          <w:p w:rsidR="00174812" w:rsidRPr="00BE6EE2" w:rsidRDefault="00174812" w:rsidP="00AE6DC6">
            <w:pPr>
              <w:pStyle w:val="BodyText"/>
              <w:numPr>
                <w:ilvl w:val="0"/>
                <w:numId w:val="121"/>
              </w:numPr>
              <w:shd w:val="clear" w:color="auto" w:fill="auto"/>
              <w:tabs>
                <w:tab w:val="left" w:pos="47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Состав и функции управляющего комитета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В какой из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организационных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структур обычно сложнее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всего сформировать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проектную команду?</w:t>
            </w:r>
          </w:p>
        </w:tc>
        <w:tc>
          <w:tcPr>
            <w:tcW w:w="2800" w:type="dxa"/>
          </w:tcPr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функциональной</w:t>
            </w:r>
          </w:p>
          <w:p w:rsidR="00174812" w:rsidRPr="00BE6EE2" w:rsidRDefault="00174812" w:rsidP="00AE6DC6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 слабой матрице</w:t>
            </w:r>
          </w:p>
        </w:tc>
        <w:tc>
          <w:tcPr>
            <w:tcW w:w="2520" w:type="dxa"/>
          </w:tcPr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функциональной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 проектной</w:t>
            </w:r>
          </w:p>
          <w:p w:rsidR="00174812" w:rsidRPr="00BE6EE2" w:rsidRDefault="00174812" w:rsidP="00AE6DC6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структуре</w:t>
            </w:r>
          </w:p>
        </w:tc>
        <w:tc>
          <w:tcPr>
            <w:tcW w:w="3220" w:type="dxa"/>
          </w:tcPr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 функциональной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сбалансированной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матрице</w:t>
            </w:r>
          </w:p>
          <w:p w:rsidR="00174812" w:rsidRPr="00BE6EE2" w:rsidRDefault="00174812" w:rsidP="00AE6DC6">
            <w:pPr>
              <w:pStyle w:val="BodyText"/>
              <w:spacing w:line="322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В проектной структуре</w:t>
            </w:r>
          </w:p>
        </w:tc>
        <w:tc>
          <w:tcPr>
            <w:tcW w:w="364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 функциональной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 слабой матрице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В сбалансированной матрице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 проектной структуре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Основная причина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конфликтов в проекте -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это:</w:t>
            </w:r>
          </w:p>
        </w:tc>
        <w:tc>
          <w:tcPr>
            <w:tcW w:w="2800" w:type="dxa"/>
          </w:tcPr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Сроки проекта</w:t>
            </w:r>
          </w:p>
          <w:p w:rsidR="00174812" w:rsidRPr="00BE6EE2" w:rsidRDefault="00174812" w:rsidP="00AE6DC6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2520" w:type="dxa"/>
          </w:tcPr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Сроки проекта</w:t>
            </w:r>
          </w:p>
          <w:p w:rsidR="00174812" w:rsidRPr="00BE6EE2" w:rsidRDefault="00174812" w:rsidP="00AE6DC6">
            <w:pPr>
              <w:pStyle w:val="BodyText"/>
              <w:spacing w:line="322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5163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Административ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ные процедуры</w:t>
            </w:r>
          </w:p>
        </w:tc>
        <w:tc>
          <w:tcPr>
            <w:tcW w:w="3220" w:type="dxa"/>
          </w:tcPr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5163D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Сроки проекта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Личные мотивы</w:t>
            </w:r>
          </w:p>
          <w:p w:rsidR="00174812" w:rsidRPr="00BE6EE2" w:rsidRDefault="00174812" w:rsidP="00AE6DC6">
            <w:pPr>
              <w:pStyle w:val="BodyText"/>
              <w:spacing w:line="322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Административные процедуры</w:t>
            </w:r>
          </w:p>
        </w:tc>
        <w:tc>
          <w:tcPr>
            <w:tcW w:w="3640" w:type="dxa"/>
          </w:tcPr>
          <w:p w:rsidR="00174812" w:rsidRPr="00D01F23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Сроки проекта</w:t>
            </w:r>
          </w:p>
          <w:p w:rsidR="00174812" w:rsidRPr="00D01F23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Стоимость проекта</w:t>
            </w:r>
          </w:p>
          <w:p w:rsidR="00174812" w:rsidRPr="005163DC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5163DC">
              <w:rPr>
                <w:sz w:val="24"/>
                <w:szCs w:val="24"/>
              </w:rPr>
              <w:t>Личные мотивы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>
              <w:t xml:space="preserve">. </w:t>
            </w:r>
            <w:r w:rsidRPr="005163DC">
              <w:rPr>
                <w:sz w:val="24"/>
                <w:szCs w:val="24"/>
              </w:rPr>
              <w:t>Административные процедуры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На что из перечис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ленного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ниже в первую очередь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должна быть нап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равлена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мотивация во внешнем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проекте?</w:t>
            </w:r>
          </w:p>
        </w:tc>
        <w:tc>
          <w:tcPr>
            <w:tcW w:w="2800" w:type="dxa"/>
          </w:tcPr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своевременное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закрытие этапов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AE6DC6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На командную работу</w:t>
            </w:r>
          </w:p>
        </w:tc>
        <w:tc>
          <w:tcPr>
            <w:tcW w:w="2520" w:type="dxa"/>
          </w:tcPr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На лучший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индивидуальный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результат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На командную</w:t>
            </w:r>
          </w:p>
          <w:p w:rsidR="00174812" w:rsidRPr="00BE6EE2" w:rsidRDefault="00174812" w:rsidP="00AE6DC6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работу</w:t>
            </w:r>
          </w:p>
        </w:tc>
        <w:tc>
          <w:tcPr>
            <w:tcW w:w="3220" w:type="dxa"/>
          </w:tcPr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На лучший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индивидуальный</w:t>
            </w:r>
          </w:p>
          <w:p w:rsidR="00174812" w:rsidRPr="00BE6EE2" w:rsidRDefault="00174812" w:rsidP="00AE6DC6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результат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На командную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работу</w:t>
            </w:r>
          </w:p>
          <w:p w:rsidR="00174812" w:rsidRPr="00BE6EE2" w:rsidRDefault="00174812" w:rsidP="00AE6DC6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На экономию бюджета проекта</w:t>
            </w:r>
          </w:p>
        </w:tc>
        <w:tc>
          <w:tcPr>
            <w:tcW w:w="3640" w:type="dxa"/>
          </w:tcPr>
          <w:p w:rsidR="00174812" w:rsidRPr="00D01F23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На своевременное закрытие этапов проекта</w:t>
            </w:r>
          </w:p>
          <w:p w:rsidR="00174812" w:rsidRPr="00D01F23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На лучший индивидуальный</w:t>
            </w:r>
          </w:p>
          <w:p w:rsidR="00174812" w:rsidRPr="00D01F23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результат</w:t>
            </w:r>
          </w:p>
          <w:p w:rsidR="00174812" w:rsidRPr="005163DC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5163DC">
              <w:rPr>
                <w:sz w:val="24"/>
                <w:szCs w:val="24"/>
              </w:rPr>
              <w:t>На командную работу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>
              <w:t xml:space="preserve">. </w:t>
            </w:r>
            <w:r w:rsidRPr="005163DC">
              <w:rPr>
                <w:sz w:val="24"/>
                <w:szCs w:val="24"/>
              </w:rPr>
              <w:t>На экономию бюджета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Для чего нужен приказ о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создании проектной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команды?</w:t>
            </w:r>
          </w:p>
        </w:tc>
        <w:tc>
          <w:tcPr>
            <w:tcW w:w="280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5163D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Приказ позволяет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зафиксировать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договорённости с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людьми,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участвующими в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проекте</w:t>
            </w:r>
            <w:r w:rsidRPr="005163DC">
              <w:rPr>
                <w:sz w:val="24"/>
                <w:szCs w:val="24"/>
              </w:rPr>
              <w:t xml:space="preserve"> 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Приказ позволяет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сохранить команду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 неизменном виде</w:t>
            </w:r>
          </w:p>
          <w:p w:rsidR="00174812" w:rsidRPr="00BE6EE2" w:rsidRDefault="00174812" w:rsidP="005163DC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до конца проекта</w:t>
            </w:r>
          </w:p>
        </w:tc>
        <w:tc>
          <w:tcPr>
            <w:tcW w:w="25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Приказ позволяет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зафиксировать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договорённости с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людьми,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участвую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щими в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проекте</w:t>
            </w:r>
            <w:r w:rsidRPr="005163DC">
              <w:rPr>
                <w:sz w:val="24"/>
                <w:szCs w:val="24"/>
              </w:rPr>
              <w:t xml:space="preserve"> 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5163D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Приказ позволяет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ограничиться при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выполнении</w:t>
            </w:r>
          </w:p>
          <w:p w:rsidR="00174812" w:rsidRPr="00BE6EE2" w:rsidRDefault="00174812" w:rsidP="005163DC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 только собственными сотрудниками компании</w:t>
            </w:r>
          </w:p>
        </w:tc>
        <w:tc>
          <w:tcPr>
            <w:tcW w:w="32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Приказ позволяет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зафиксировать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договорённости с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людьми,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участвующими в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проекте</w:t>
            </w:r>
            <w:r w:rsidRPr="00D01F23">
              <w:rPr>
                <w:sz w:val="24"/>
                <w:szCs w:val="24"/>
              </w:rPr>
              <w:t xml:space="preserve"> 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Приказ позволяет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сохранить команду в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неизменном виде до</w:t>
            </w:r>
          </w:p>
          <w:p w:rsidR="00174812" w:rsidRDefault="00174812" w:rsidP="005163DC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конца проекта </w:t>
            </w:r>
          </w:p>
          <w:p w:rsidR="00174812" w:rsidRPr="00BE6EE2" w:rsidRDefault="00174812" w:rsidP="005163DC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Приказ позволяет не включать в работы проекта задачи, связанные с обучением команды</w:t>
            </w:r>
          </w:p>
        </w:tc>
        <w:tc>
          <w:tcPr>
            <w:tcW w:w="364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Приказ позволяет зафиксировать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договорённости с людьми,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участвующими в проекте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Приказ позволяет сохранить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команду в неизменном виде до конца проекта 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5163D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Приказ позволяет ограничиться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при выполнении проекта только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собственными сотрудниками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компании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Приказ позволяет не включать в работы проекта задачи, связанные с обучением команды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Что показывает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диаг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рамма Ганта, но не показывает матрица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ответственности?</w:t>
            </w:r>
          </w:p>
        </w:tc>
        <w:tc>
          <w:tcPr>
            <w:tcW w:w="280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Задачи проекта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выполнения задачи</w:t>
            </w:r>
          </w:p>
        </w:tc>
        <w:tc>
          <w:tcPr>
            <w:tcW w:w="25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Ресурсы проекта</w:t>
            </w:r>
          </w:p>
          <w:p w:rsidR="00174812" w:rsidRPr="00BE6EE2" w:rsidRDefault="00174812" w:rsidP="005163DC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выполнения задачи</w:t>
            </w:r>
          </w:p>
        </w:tc>
        <w:tc>
          <w:tcPr>
            <w:tcW w:w="322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Задачи проекта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Время выполнения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задачи</w:t>
            </w:r>
          </w:p>
          <w:p w:rsidR="00174812" w:rsidRPr="00BE6EE2" w:rsidRDefault="00174812" w:rsidP="005163DC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Назначение ресурсов на задачи</w:t>
            </w:r>
          </w:p>
        </w:tc>
        <w:tc>
          <w:tcPr>
            <w:tcW w:w="3640" w:type="dxa"/>
          </w:tcPr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Задачи проекта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Время выполнения задачи</w:t>
            </w:r>
          </w:p>
          <w:p w:rsidR="00174812" w:rsidRPr="00BE6EE2" w:rsidRDefault="00174812" w:rsidP="005163DC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Ресурсы проекта</w:t>
            </w:r>
          </w:p>
          <w:p w:rsidR="00174812" w:rsidRPr="00BE6EE2" w:rsidRDefault="00174812" w:rsidP="005163DC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Назначение ресурсов на задачи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В процессе планирования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проекта в матричной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организации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руководитель проекта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определил, что ему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требуются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дополнительные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ресурсы. К кому он</w:t>
            </w:r>
          </w:p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должен обратиться с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запросом на ресурсы?</w:t>
            </w:r>
          </w:p>
        </w:tc>
        <w:tc>
          <w:tcPr>
            <w:tcW w:w="280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функциональному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руководителю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К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заинтересованным</w:t>
            </w:r>
          </w:p>
          <w:p w:rsidR="00174812" w:rsidRPr="00BE6EE2" w:rsidRDefault="00174812" w:rsidP="00A72081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лицам проекта</w:t>
            </w:r>
          </w:p>
        </w:tc>
        <w:tc>
          <w:tcPr>
            <w:tcW w:w="252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функциональ</w:t>
            </w:r>
            <w:r>
              <w:rPr>
                <w:sz w:val="24"/>
                <w:szCs w:val="24"/>
              </w:rPr>
              <w:t xml:space="preserve">- </w:t>
            </w:r>
            <w:r w:rsidRPr="00BE6EE2">
              <w:rPr>
                <w:sz w:val="24"/>
                <w:szCs w:val="24"/>
              </w:rPr>
              <w:t>ному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руководителю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К заказчику</w:t>
            </w:r>
          </w:p>
          <w:p w:rsidR="00174812" w:rsidRPr="00BE6EE2" w:rsidRDefault="00174812" w:rsidP="00A72081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322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функциональному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руководителю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К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заинтересованным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лицам проекта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К администратору</w:t>
            </w:r>
          </w:p>
          <w:p w:rsidR="00174812" w:rsidRPr="00BE6EE2" w:rsidRDefault="00174812" w:rsidP="00A72081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364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К функциональному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руководителю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К заинтересованным лицам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К заказчику проекта</w:t>
            </w:r>
          </w:p>
          <w:p w:rsidR="00174812" w:rsidRPr="00BE6EE2" w:rsidRDefault="00174812" w:rsidP="00A72081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К администратору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AE6DC6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Член команды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проек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не справляется с поставленным заданием, так как он не очень опытен в работе по разработке системы. Между тем, нет никого в организации более квалифицированного, чем он. Что должен предпринять руково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дитель проекта?</w:t>
            </w:r>
          </w:p>
        </w:tc>
        <w:tc>
          <w:tcPr>
            <w:tcW w:w="280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Сделать выговор</w:t>
            </w:r>
          </w:p>
          <w:p w:rsidR="00174812" w:rsidRPr="00BE6EE2" w:rsidRDefault="00174812" w:rsidP="00A72081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Отправить его на обучающие курсы</w:t>
            </w:r>
          </w:p>
        </w:tc>
        <w:tc>
          <w:tcPr>
            <w:tcW w:w="252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Стимулировать</w:t>
            </w:r>
          </w:p>
          <w:p w:rsidR="00174812" w:rsidRPr="00BE6EE2" w:rsidRDefault="00174812" w:rsidP="00A72081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его материально </w:t>
            </w:r>
          </w:p>
          <w:p w:rsidR="00174812" w:rsidRPr="00BE6EE2" w:rsidRDefault="00174812" w:rsidP="00A72081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Отправить его на обучающие курсы</w:t>
            </w:r>
          </w:p>
        </w:tc>
        <w:tc>
          <w:tcPr>
            <w:tcW w:w="322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Стимулировать его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tabs>
                <w:tab w:val="left" w:pos="49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материально 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2"/>
              </w:numPr>
              <w:shd w:val="clear" w:color="auto" w:fill="auto"/>
              <w:tabs>
                <w:tab w:val="left" w:pos="49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Отправить его на обучающие курсы</w:t>
            </w:r>
          </w:p>
          <w:p w:rsidR="00174812" w:rsidRPr="00BE6EE2" w:rsidRDefault="00174812" w:rsidP="00A72081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Использовать часть резерва проекта</w:t>
            </w:r>
          </w:p>
        </w:tc>
        <w:tc>
          <w:tcPr>
            <w:tcW w:w="364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Стимулировать его материально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tabs>
                <w:tab w:val="left" w:pos="557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Сделать выговор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tabs>
                <w:tab w:val="left" w:pos="557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С. Отправить его на обучающие курсы</w:t>
            </w:r>
          </w:p>
          <w:p w:rsidR="00174812" w:rsidRPr="00BE6EE2" w:rsidRDefault="00174812" w:rsidP="00A72081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Использовать часть резерва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Что из перечислен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ного Планирование коммуникаций не включает в себя?</w:t>
            </w:r>
          </w:p>
        </w:tc>
        <w:tc>
          <w:tcPr>
            <w:tcW w:w="2800" w:type="dxa"/>
          </w:tcPr>
          <w:p w:rsidR="00174812" w:rsidRPr="00BE6EE2" w:rsidRDefault="00174812" w:rsidP="00A72081">
            <w:pPr>
              <w:pStyle w:val="BodyText"/>
              <w:numPr>
                <w:ilvl w:val="0"/>
                <w:numId w:val="123"/>
              </w:numPr>
              <w:shd w:val="clear" w:color="auto" w:fill="auto"/>
              <w:tabs>
                <w:tab w:val="left" w:pos="902"/>
              </w:tabs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Определение способа распределения информации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3"/>
              </w:numPr>
              <w:shd w:val="clear" w:color="auto" w:fill="auto"/>
              <w:tabs>
                <w:tab w:val="left" w:pos="902"/>
              </w:tabs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Определение значения информации</w:t>
            </w:r>
          </w:p>
        </w:tc>
        <w:tc>
          <w:tcPr>
            <w:tcW w:w="2520" w:type="dxa"/>
          </w:tcPr>
          <w:p w:rsidR="00174812" w:rsidRPr="00BE6EE2" w:rsidRDefault="00174812" w:rsidP="00A72081">
            <w:pPr>
              <w:pStyle w:val="BodyText"/>
              <w:numPr>
                <w:ilvl w:val="0"/>
                <w:numId w:val="124"/>
              </w:numPr>
              <w:shd w:val="clear" w:color="auto" w:fill="auto"/>
              <w:tabs>
                <w:tab w:val="left" w:pos="902"/>
              </w:tabs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Определение способа распреде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ления информации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4"/>
              </w:numPr>
              <w:shd w:val="clear" w:color="auto" w:fill="auto"/>
              <w:tabs>
                <w:tab w:val="left" w:pos="907"/>
              </w:tabs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Определение значения информации</w:t>
            </w:r>
          </w:p>
        </w:tc>
        <w:tc>
          <w:tcPr>
            <w:tcW w:w="3220" w:type="dxa"/>
          </w:tcPr>
          <w:p w:rsidR="00174812" w:rsidRPr="00BE6EE2" w:rsidRDefault="00174812" w:rsidP="00A72081">
            <w:pPr>
              <w:pStyle w:val="BodyText"/>
              <w:numPr>
                <w:ilvl w:val="0"/>
                <w:numId w:val="125"/>
              </w:numPr>
              <w:shd w:val="clear" w:color="auto" w:fill="auto"/>
              <w:tabs>
                <w:tab w:val="left" w:pos="108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Определение информации, которая должна быть передана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5"/>
              </w:numPr>
              <w:shd w:val="clear" w:color="auto" w:fill="auto"/>
              <w:tabs>
                <w:tab w:val="left" w:pos="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Определение лица, нуждающегося в информации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5"/>
              </w:numPr>
              <w:shd w:val="clear" w:color="auto" w:fill="auto"/>
              <w:tabs>
                <w:tab w:val="left" w:pos="1085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Определение значения информации</w:t>
            </w:r>
          </w:p>
        </w:tc>
        <w:tc>
          <w:tcPr>
            <w:tcW w:w="3640" w:type="dxa"/>
          </w:tcPr>
          <w:p w:rsidR="00174812" w:rsidRPr="00BE6EE2" w:rsidRDefault="00174812" w:rsidP="00A72081">
            <w:pPr>
              <w:pStyle w:val="BodyText"/>
              <w:numPr>
                <w:ilvl w:val="0"/>
                <w:numId w:val="126"/>
              </w:numPr>
              <w:shd w:val="clear" w:color="auto" w:fill="auto"/>
              <w:tabs>
                <w:tab w:val="left" w:pos="41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Определение информации, которая должна быть передана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6"/>
              </w:numPr>
              <w:shd w:val="clear" w:color="auto" w:fill="auto"/>
              <w:tabs>
                <w:tab w:val="left" w:pos="437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Определение лица, нуждающегося в информации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6"/>
              </w:numPr>
              <w:shd w:val="clear" w:color="auto" w:fill="auto"/>
              <w:tabs>
                <w:tab w:val="left" w:pos="111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Определение способа распределения информации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6"/>
              </w:numPr>
              <w:shd w:val="clear" w:color="auto" w:fill="auto"/>
              <w:tabs>
                <w:tab w:val="left" w:pos="107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Определение значения информации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05692E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План управления коммуникациями должен содержать все, кроме:</w:t>
            </w:r>
          </w:p>
        </w:tc>
        <w:tc>
          <w:tcPr>
            <w:tcW w:w="2800" w:type="dxa"/>
          </w:tcPr>
          <w:p w:rsidR="00174812" w:rsidRPr="00BE6EE2" w:rsidRDefault="00174812" w:rsidP="00A72081">
            <w:pPr>
              <w:pStyle w:val="BodyText"/>
              <w:numPr>
                <w:ilvl w:val="0"/>
                <w:numId w:val="127"/>
              </w:numPr>
              <w:shd w:val="clear" w:color="auto" w:fill="auto"/>
              <w:tabs>
                <w:tab w:val="left" w:pos="0"/>
              </w:tabs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Структуры хранения данных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7"/>
              </w:numPr>
              <w:shd w:val="clear" w:color="auto" w:fill="auto"/>
              <w:tabs>
                <w:tab w:val="left" w:pos="0"/>
                <w:tab w:val="left" w:pos="1277"/>
              </w:tabs>
              <w:spacing w:line="317" w:lineRule="exac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Матрицы ответственности</w:t>
            </w:r>
          </w:p>
        </w:tc>
        <w:tc>
          <w:tcPr>
            <w:tcW w:w="252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tabs>
                <w:tab w:val="left" w:pos="-108"/>
                <w:tab w:val="left" w:pos="0"/>
              </w:tabs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Графика коммуни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 xml:space="preserve">каций (когда и кто получает </w:t>
            </w:r>
            <w:r>
              <w:rPr>
                <w:sz w:val="24"/>
                <w:szCs w:val="24"/>
              </w:rPr>
              <w:t>и</w:t>
            </w:r>
            <w:r w:rsidRPr="00BE6EE2">
              <w:rPr>
                <w:sz w:val="24"/>
                <w:szCs w:val="24"/>
              </w:rPr>
              <w:t>нформацию)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tabs>
                <w:tab w:val="left" w:pos="0"/>
                <w:tab w:val="left" w:pos="1282"/>
              </w:tabs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Матрицы ответст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венности</w:t>
            </w:r>
          </w:p>
        </w:tc>
        <w:tc>
          <w:tcPr>
            <w:tcW w:w="322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tabs>
                <w:tab w:val="left" w:pos="0"/>
                <w:tab w:val="left" w:pos="1546"/>
              </w:tabs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Графика коммуни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каций (когда и кто получает информацию)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tabs>
                <w:tab w:val="left" w:pos="0"/>
                <w:tab w:val="left" w:pos="1459"/>
              </w:tabs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Матрицы ответственности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С. Структуры распределения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tabs>
                <w:tab w:val="left" w:pos="0"/>
                <w:tab w:val="left" w:pos="129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информации</w:t>
            </w:r>
          </w:p>
        </w:tc>
        <w:tc>
          <w:tcPr>
            <w:tcW w:w="3640" w:type="dxa"/>
          </w:tcPr>
          <w:p w:rsidR="00174812" w:rsidRPr="00BE6EE2" w:rsidRDefault="00174812" w:rsidP="00A72081">
            <w:pPr>
              <w:pStyle w:val="BodyText"/>
              <w:numPr>
                <w:ilvl w:val="0"/>
                <w:numId w:val="128"/>
              </w:numPr>
              <w:shd w:val="clear" w:color="auto" w:fill="auto"/>
              <w:tabs>
                <w:tab w:val="left" w:pos="0"/>
                <w:tab w:val="left" w:pos="475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Графика коммуникаций (когда и кто получает информацию)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8"/>
              </w:numPr>
              <w:shd w:val="clear" w:color="auto" w:fill="auto"/>
              <w:tabs>
                <w:tab w:val="left" w:pos="0"/>
                <w:tab w:val="left" w:pos="39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Матрицы ответственности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8"/>
              </w:numPr>
              <w:shd w:val="clear" w:color="auto" w:fill="auto"/>
              <w:tabs>
                <w:tab w:val="left" w:pos="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Структуры распределения информации</w:t>
            </w:r>
          </w:p>
          <w:p w:rsidR="00174812" w:rsidRPr="00BE6EE2" w:rsidRDefault="00174812" w:rsidP="00A72081">
            <w:pPr>
              <w:pStyle w:val="BodyText"/>
              <w:numPr>
                <w:ilvl w:val="0"/>
                <w:numId w:val="128"/>
              </w:numPr>
              <w:shd w:val="clear" w:color="auto" w:fill="auto"/>
              <w:tabs>
                <w:tab w:val="left" w:pos="0"/>
                <w:tab w:val="left" w:pos="42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Структуры хранения данных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Какая из следующих</w:t>
            </w:r>
          </w:p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стратегий разреше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конфликта даст самый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неблагопри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ятный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результат?</w:t>
            </w:r>
          </w:p>
        </w:tc>
        <w:tc>
          <w:tcPr>
            <w:tcW w:w="280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Избегание</w:t>
            </w:r>
          </w:p>
          <w:p w:rsidR="00174812" w:rsidRPr="00BE6EE2" w:rsidRDefault="00174812" w:rsidP="00A72081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Принуждение</w:t>
            </w:r>
          </w:p>
        </w:tc>
        <w:tc>
          <w:tcPr>
            <w:tcW w:w="252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Избегание</w:t>
            </w:r>
          </w:p>
          <w:p w:rsidR="00174812" w:rsidRPr="00BE6EE2" w:rsidRDefault="00174812" w:rsidP="00A72081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Компромисс</w:t>
            </w:r>
          </w:p>
        </w:tc>
        <w:tc>
          <w:tcPr>
            <w:tcW w:w="322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Избегание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Компромисс</w:t>
            </w:r>
          </w:p>
          <w:p w:rsidR="00174812" w:rsidRPr="00BE6EE2" w:rsidRDefault="00174812" w:rsidP="00A72081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364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Избегание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Принуждение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Компромисс</w:t>
            </w:r>
          </w:p>
          <w:p w:rsidR="00174812" w:rsidRPr="00BE6EE2" w:rsidRDefault="00174812" w:rsidP="00A72081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Сотрудничество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6B2CC9" w:rsidRDefault="00174812" w:rsidP="006B2CC9">
            <w:pPr>
              <w:pStyle w:val="40"/>
              <w:spacing w:line="317" w:lineRule="exact"/>
              <w:jc w:val="both"/>
              <w:rPr>
                <w:sz w:val="24"/>
                <w:szCs w:val="24"/>
              </w:rPr>
            </w:pPr>
            <w:r w:rsidRPr="006B2CC9">
              <w:rPr>
                <w:sz w:val="24"/>
                <w:szCs w:val="24"/>
              </w:rPr>
              <w:t>Во время совещания по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статусу проекта все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говаривают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одновре</w:t>
            </w:r>
            <w:r>
              <w:rPr>
                <w:sz w:val="24"/>
                <w:szCs w:val="24"/>
              </w:rPr>
              <w:t xml:space="preserve">- </w:t>
            </w:r>
            <w:r w:rsidRPr="006B2CC9">
              <w:rPr>
                <w:sz w:val="24"/>
                <w:szCs w:val="24"/>
              </w:rPr>
              <w:t>менно,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обсуждаются все вопросы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подряд. Какое правило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6B2CC9">
              <w:rPr>
                <w:sz w:val="24"/>
                <w:szCs w:val="24"/>
              </w:rPr>
              <w:t>дения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эффективных совещаний</w:t>
            </w:r>
            <w:r>
              <w:rPr>
                <w:sz w:val="24"/>
                <w:szCs w:val="24"/>
              </w:rPr>
              <w:t xml:space="preserve"> </w:t>
            </w:r>
            <w:r w:rsidRPr="006B2CC9">
              <w:rPr>
                <w:sz w:val="24"/>
                <w:szCs w:val="24"/>
              </w:rPr>
              <w:t>не было соблюдено?</w:t>
            </w:r>
          </w:p>
        </w:tc>
        <w:tc>
          <w:tcPr>
            <w:tcW w:w="280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A72081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Получить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подтверж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дение от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участников о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возможности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присутствия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Определить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вопросы для</w:t>
            </w:r>
            <w:r>
              <w:rPr>
                <w:sz w:val="24"/>
                <w:szCs w:val="24"/>
              </w:rPr>
              <w:t xml:space="preserve">  </w:t>
            </w:r>
            <w:r w:rsidRPr="00BE6EE2">
              <w:rPr>
                <w:sz w:val="24"/>
                <w:szCs w:val="24"/>
              </w:rPr>
              <w:t>обсуждения и</w:t>
            </w:r>
          </w:p>
          <w:p w:rsidR="00174812" w:rsidRPr="00BE6EE2" w:rsidRDefault="00174812" w:rsidP="00A72081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разослать повестку</w:t>
            </w:r>
          </w:p>
        </w:tc>
        <w:tc>
          <w:tcPr>
            <w:tcW w:w="252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Обозначить цель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совещания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Определить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вопросы для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обсуждения и</w:t>
            </w:r>
          </w:p>
          <w:p w:rsidR="00174812" w:rsidRPr="00BE6EE2" w:rsidRDefault="00174812" w:rsidP="00A72081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разослать повестку</w:t>
            </w:r>
          </w:p>
        </w:tc>
        <w:tc>
          <w:tcPr>
            <w:tcW w:w="322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Обозначить цель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совещания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Определить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вопросы для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обсуждения и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разослать повестку</w:t>
            </w:r>
          </w:p>
          <w:p w:rsidR="00174812" w:rsidRPr="00BE6EE2" w:rsidRDefault="00174812" w:rsidP="00A72081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Не составлен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протокол встречи</w:t>
            </w:r>
          </w:p>
        </w:tc>
        <w:tc>
          <w:tcPr>
            <w:tcW w:w="3640" w:type="dxa"/>
          </w:tcPr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Обозначить цель совещания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Определить вопросы для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обсуждения и разослать повестку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Не составлен протокол встречи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Получить подтверждение от</w:t>
            </w:r>
          </w:p>
          <w:p w:rsidR="00174812" w:rsidRPr="00BE6EE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участников о возможности</w:t>
            </w:r>
          </w:p>
          <w:p w:rsidR="00174812" w:rsidRPr="00BE6EE2" w:rsidRDefault="00174812" w:rsidP="00A72081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присутствия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A72081">
            <w:pPr>
              <w:pStyle w:val="40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Какой из методов</w:t>
            </w:r>
          </w:p>
          <w:p w:rsidR="00174812" w:rsidRPr="00A72081" w:rsidRDefault="00174812" w:rsidP="00A72081">
            <w:pPr>
              <w:pStyle w:val="40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коммуникации наименее</w:t>
            </w:r>
          </w:p>
          <w:p w:rsidR="00174812" w:rsidRPr="00A72081" w:rsidRDefault="00174812" w:rsidP="00A72081">
            <w:pPr>
              <w:pStyle w:val="40"/>
              <w:ind w:left="32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емкий?</w:t>
            </w:r>
          </w:p>
        </w:tc>
        <w:tc>
          <w:tcPr>
            <w:tcW w:w="2800" w:type="dxa"/>
          </w:tcPr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A72081">
              <w:rPr>
                <w:sz w:val="24"/>
                <w:szCs w:val="24"/>
                <w:lang w:val="en-US"/>
              </w:rPr>
              <w:t>Письмо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A72081">
              <w:rPr>
                <w:sz w:val="24"/>
                <w:szCs w:val="24"/>
                <w:lang w:val="en-US"/>
              </w:rPr>
              <w:t>Отчет или</w:t>
            </w:r>
          </w:p>
          <w:p w:rsidR="00174812" w:rsidRPr="00A72081" w:rsidRDefault="00174812" w:rsidP="00A72081">
            <w:pPr>
              <w:pStyle w:val="BodyText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бюллетень</w:t>
            </w:r>
          </w:p>
        </w:tc>
        <w:tc>
          <w:tcPr>
            <w:tcW w:w="2520" w:type="dxa"/>
          </w:tcPr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A72081">
              <w:rPr>
                <w:sz w:val="24"/>
                <w:szCs w:val="24"/>
                <w:lang w:val="en-US"/>
              </w:rPr>
              <w:t>Телефон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A72081">
              <w:rPr>
                <w:sz w:val="24"/>
                <w:szCs w:val="24"/>
                <w:lang w:val="en-US"/>
              </w:rPr>
              <w:t>Отчет или</w:t>
            </w:r>
          </w:p>
          <w:p w:rsidR="00174812" w:rsidRPr="00A72081" w:rsidRDefault="00174812" w:rsidP="00A72081">
            <w:pPr>
              <w:pStyle w:val="BodyText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бюллетень</w:t>
            </w:r>
          </w:p>
        </w:tc>
        <w:tc>
          <w:tcPr>
            <w:tcW w:w="3220" w:type="dxa"/>
          </w:tcPr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A72081">
              <w:rPr>
                <w:sz w:val="24"/>
                <w:szCs w:val="24"/>
                <w:lang w:val="en-US"/>
              </w:rPr>
              <w:t>Контакт лицом к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лицу</w:t>
            </w:r>
          </w:p>
          <w:p w:rsidR="00174812" w:rsidRPr="00A72081" w:rsidRDefault="00174812" w:rsidP="00A72081">
            <w:pPr>
              <w:pStyle w:val="BodyText"/>
              <w:numPr>
                <w:ilvl w:val="0"/>
                <w:numId w:val="129"/>
              </w:numPr>
              <w:shd w:val="clear" w:color="auto" w:fill="auto"/>
              <w:tabs>
                <w:tab w:val="left" w:pos="398"/>
              </w:tabs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Письмо</w:t>
            </w:r>
          </w:p>
          <w:p w:rsidR="00174812" w:rsidRPr="00A72081" w:rsidRDefault="00174812" w:rsidP="00A72081">
            <w:pPr>
              <w:pStyle w:val="BodyText"/>
              <w:numPr>
                <w:ilvl w:val="0"/>
                <w:numId w:val="129"/>
              </w:numPr>
              <w:tabs>
                <w:tab w:val="left" w:pos="888"/>
              </w:tabs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Отчет или бюллетень</w:t>
            </w:r>
          </w:p>
        </w:tc>
        <w:tc>
          <w:tcPr>
            <w:tcW w:w="3640" w:type="dxa"/>
          </w:tcPr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A72081">
              <w:rPr>
                <w:sz w:val="24"/>
                <w:szCs w:val="24"/>
                <w:lang w:val="en-US"/>
              </w:rPr>
              <w:t>. Контакт лицом к лицу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A72081">
              <w:rPr>
                <w:sz w:val="24"/>
                <w:szCs w:val="24"/>
                <w:lang w:val="en-US"/>
              </w:rPr>
              <w:t>Телефон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A72081">
              <w:rPr>
                <w:sz w:val="24"/>
                <w:szCs w:val="24"/>
              </w:rPr>
              <w:t>Письмо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>
              <w:t xml:space="preserve">. </w:t>
            </w:r>
            <w:r w:rsidRPr="00A72081">
              <w:rPr>
                <w:sz w:val="24"/>
                <w:szCs w:val="24"/>
              </w:rPr>
              <w:t>Отчет или бюллетень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A72081">
            <w:pPr>
              <w:pStyle w:val="40"/>
              <w:ind w:left="32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Что из перечислен</w:t>
            </w:r>
            <w:r>
              <w:rPr>
                <w:sz w:val="24"/>
                <w:szCs w:val="24"/>
              </w:rPr>
              <w:t xml:space="preserve">- </w:t>
            </w:r>
            <w:r w:rsidRPr="00A72081">
              <w:rPr>
                <w:sz w:val="24"/>
                <w:szCs w:val="24"/>
              </w:rPr>
              <w:t>ного не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является основным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элементом базовой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модели коммуникаций?</w:t>
            </w:r>
          </w:p>
        </w:tc>
        <w:tc>
          <w:tcPr>
            <w:tcW w:w="2800" w:type="dxa"/>
          </w:tcPr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A72081">
              <w:rPr>
                <w:sz w:val="24"/>
                <w:szCs w:val="24"/>
              </w:rPr>
              <w:t>. Кодирование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A72081">
              <w:rPr>
                <w:sz w:val="24"/>
                <w:szCs w:val="24"/>
              </w:rPr>
              <w:t>. Мес</w:t>
            </w:r>
            <w:r w:rsidRPr="00D01F23">
              <w:rPr>
                <w:sz w:val="24"/>
                <w:szCs w:val="24"/>
              </w:rPr>
              <w:t>тоположение</w:t>
            </w:r>
          </w:p>
          <w:p w:rsidR="00174812" w:rsidRPr="00D01F23" w:rsidRDefault="00174812" w:rsidP="00A72081">
            <w:pPr>
              <w:pStyle w:val="BodyText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получателя</w:t>
            </w:r>
          </w:p>
        </w:tc>
        <w:tc>
          <w:tcPr>
            <w:tcW w:w="252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Декодирование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Местоположение</w:t>
            </w:r>
          </w:p>
          <w:p w:rsidR="00174812" w:rsidRPr="00D01F23" w:rsidRDefault="00174812" w:rsidP="00A72081">
            <w:pPr>
              <w:pStyle w:val="BodyText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получателя</w:t>
            </w:r>
          </w:p>
        </w:tc>
        <w:tc>
          <w:tcPr>
            <w:tcW w:w="322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Кодирование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Местоположение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получателя</w:t>
            </w:r>
          </w:p>
          <w:p w:rsidR="00174812" w:rsidRPr="00D01F23" w:rsidRDefault="00174812" w:rsidP="00A72081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>. Помехи</w:t>
            </w:r>
          </w:p>
        </w:tc>
        <w:tc>
          <w:tcPr>
            <w:tcW w:w="364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Кодирование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Декодирование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>. Местоположение получателя</w:t>
            </w:r>
          </w:p>
          <w:p w:rsidR="00174812" w:rsidRPr="00A72081" w:rsidRDefault="00174812" w:rsidP="00A72081">
            <w:pPr>
              <w:pStyle w:val="BodyText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A72081">
              <w:rPr>
                <w:sz w:val="24"/>
                <w:szCs w:val="24"/>
                <w:lang w:val="en-US"/>
              </w:rPr>
              <w:t>. Помехи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A72081">
            <w:pPr>
              <w:pStyle w:val="40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Чего не должен делать</w:t>
            </w:r>
          </w:p>
          <w:p w:rsidR="00174812" w:rsidRPr="00A72081" w:rsidRDefault="00174812" w:rsidP="00A72081">
            <w:pPr>
              <w:pStyle w:val="40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опытный руководитель</w:t>
            </w:r>
          </w:p>
          <w:p w:rsidR="00174812" w:rsidRPr="00A72081" w:rsidRDefault="00174812" w:rsidP="00A72081">
            <w:pPr>
              <w:pStyle w:val="40"/>
              <w:ind w:left="32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проекта в разговоре?</w:t>
            </w:r>
          </w:p>
        </w:tc>
        <w:tc>
          <w:tcPr>
            <w:tcW w:w="2800" w:type="dxa"/>
          </w:tcPr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A72081">
              <w:rPr>
                <w:sz w:val="24"/>
                <w:szCs w:val="24"/>
                <w:lang w:val="en-US"/>
              </w:rPr>
              <w:t>Задавать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  <w:lang w:val="en-US"/>
              </w:rPr>
              <w:t>уточняющие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вопросы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A72081">
              <w:rPr>
                <w:sz w:val="24"/>
                <w:szCs w:val="24"/>
                <w:lang w:val="en-US"/>
              </w:rPr>
              <w:t>. Говорить громче,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если его не</w:t>
            </w:r>
          </w:p>
          <w:p w:rsidR="00174812" w:rsidRPr="00A72081" w:rsidRDefault="00174812" w:rsidP="00A72081">
            <w:pPr>
              <w:pStyle w:val="BodyText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понимают</w:t>
            </w:r>
          </w:p>
        </w:tc>
        <w:tc>
          <w:tcPr>
            <w:tcW w:w="2520" w:type="dxa"/>
          </w:tcPr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A72081">
              <w:rPr>
                <w:sz w:val="24"/>
                <w:szCs w:val="24"/>
                <w:lang w:val="en-US"/>
              </w:rPr>
              <w:t>Поддерживать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визуальный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контакт, проявлять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невербальную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реакцию</w:t>
            </w:r>
          </w:p>
          <w:p w:rsidR="00174812" w:rsidRPr="00D01F23" w:rsidRDefault="00174812" w:rsidP="00A72081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Говорить громче, если его не понимают</w:t>
            </w:r>
          </w:p>
        </w:tc>
        <w:tc>
          <w:tcPr>
            <w:tcW w:w="322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Поддерживать точку зрения собеседника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Поддерживать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визуальный контакт,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проявлять невербальную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реакцию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>. Говорить громче, если его не понимают</w:t>
            </w:r>
          </w:p>
        </w:tc>
        <w:tc>
          <w:tcPr>
            <w:tcW w:w="364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Поддерживать точку зрения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собеседника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Поддерживать визуальный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контакт, проявлять невербальную реакцию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A72081">
              <w:rPr>
                <w:sz w:val="24"/>
                <w:szCs w:val="24"/>
              </w:rPr>
              <w:t>Задавать уточняющие вопросы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>
              <w:t xml:space="preserve">. </w:t>
            </w:r>
            <w:r w:rsidRPr="00A72081">
              <w:rPr>
                <w:sz w:val="24"/>
                <w:szCs w:val="24"/>
              </w:rPr>
              <w:t>Говорить громче, если его не понимают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A7208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Чего следует избегать в письменных</w:t>
            </w:r>
          </w:p>
          <w:p w:rsidR="00174812" w:rsidRPr="00A72081" w:rsidRDefault="00174812" w:rsidP="00A72081">
            <w:pPr>
              <w:pStyle w:val="40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сообщениях?</w:t>
            </w:r>
          </w:p>
        </w:tc>
        <w:tc>
          <w:tcPr>
            <w:tcW w:w="2800" w:type="dxa"/>
          </w:tcPr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A72081">
              <w:rPr>
                <w:sz w:val="24"/>
                <w:szCs w:val="24"/>
              </w:rPr>
              <w:t>. Придерживаться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краткости и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простоты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Использовать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термины и</w:t>
            </w:r>
          </w:p>
          <w:p w:rsidR="00174812" w:rsidRPr="00A72081" w:rsidRDefault="00174812" w:rsidP="00A72081">
            <w:pPr>
              <w:pStyle w:val="BodyText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аббревиатуры</w:t>
            </w:r>
          </w:p>
        </w:tc>
        <w:tc>
          <w:tcPr>
            <w:tcW w:w="252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Использовать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списки, выделять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ключевую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информацию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цветом, фоном</w:t>
            </w:r>
          </w:p>
          <w:p w:rsidR="00174812" w:rsidRPr="00D01F23" w:rsidRDefault="00174812" w:rsidP="00A72081">
            <w:pPr>
              <w:pStyle w:val="BodyText"/>
              <w:spacing w:line="317" w:lineRule="exac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Использовать термины и аббревиатуры</w:t>
            </w:r>
          </w:p>
        </w:tc>
        <w:tc>
          <w:tcPr>
            <w:tcW w:w="322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Оставаться</w:t>
            </w:r>
            <w:r>
              <w:rPr>
                <w:sz w:val="24"/>
                <w:szCs w:val="24"/>
              </w:rPr>
              <w:t xml:space="preserve"> </w:t>
            </w:r>
            <w:r w:rsidRPr="00D01F23">
              <w:rPr>
                <w:sz w:val="24"/>
                <w:szCs w:val="24"/>
              </w:rPr>
              <w:t>тактичным и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позитивным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D01F23">
              <w:rPr>
                <w:sz w:val="24"/>
                <w:szCs w:val="24"/>
              </w:rPr>
              <w:t>термины и</w:t>
            </w:r>
          </w:p>
          <w:p w:rsidR="00174812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 xml:space="preserve">аббревиатуры 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A72081">
              <w:rPr>
                <w:sz w:val="24"/>
                <w:szCs w:val="24"/>
              </w:rPr>
              <w:t>. Использовать списки, выделять ключевую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информацию цветом, фоном</w:t>
            </w:r>
          </w:p>
        </w:tc>
        <w:tc>
          <w:tcPr>
            <w:tcW w:w="364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Придерживаться краткости и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простоты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Использовать термины и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аббревиатуры</w:t>
            </w:r>
          </w:p>
          <w:p w:rsidR="00174812" w:rsidRPr="00A72081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A72081">
              <w:rPr>
                <w:sz w:val="24"/>
                <w:szCs w:val="24"/>
              </w:rPr>
              <w:t>. Использовать списки, выделять</w:t>
            </w:r>
            <w:r>
              <w:rPr>
                <w:sz w:val="24"/>
                <w:szCs w:val="24"/>
              </w:rPr>
              <w:t xml:space="preserve">  </w:t>
            </w:r>
            <w:r w:rsidRPr="00A72081">
              <w:rPr>
                <w:sz w:val="24"/>
                <w:szCs w:val="24"/>
              </w:rPr>
              <w:t>ключевую информацию цветом, фоном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D01F23">
              <w:rPr>
                <w:sz w:val="24"/>
                <w:szCs w:val="24"/>
              </w:rPr>
              <w:t>. Оставаться тактичным и позитивным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A7208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 процессе чего</w:t>
            </w:r>
          </w:p>
          <w:p w:rsidR="00174812" w:rsidRPr="00A72081" w:rsidRDefault="00174812" w:rsidP="00A7208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происходит</w:t>
            </w:r>
          </w:p>
          <w:p w:rsidR="00174812" w:rsidRPr="00A72081" w:rsidRDefault="00174812" w:rsidP="00A7208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идентификация</w:t>
            </w:r>
          </w:p>
          <w:p w:rsidR="00174812" w:rsidRPr="00A72081" w:rsidRDefault="00174812" w:rsidP="00A72081">
            <w:pPr>
              <w:pStyle w:val="40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заинтересованных лиц и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анализ требований к коммуникациям?</w:t>
            </w:r>
          </w:p>
        </w:tc>
        <w:tc>
          <w:tcPr>
            <w:tcW w:w="280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Планирования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коммуникаций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Составления</w:t>
            </w:r>
          </w:p>
          <w:p w:rsidR="00174812" w:rsidRPr="00D01F23" w:rsidRDefault="00174812" w:rsidP="00A72081">
            <w:pPr>
              <w:pStyle w:val="BodyText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устава проекта</w:t>
            </w:r>
          </w:p>
        </w:tc>
        <w:tc>
          <w:tcPr>
            <w:tcW w:w="252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Планирования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коммуникаций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Реализации</w:t>
            </w:r>
          </w:p>
          <w:p w:rsidR="00174812" w:rsidRPr="00D01F23" w:rsidRDefault="00174812" w:rsidP="00A72081">
            <w:pPr>
              <w:pStyle w:val="BodyText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проекта</w:t>
            </w:r>
          </w:p>
        </w:tc>
        <w:tc>
          <w:tcPr>
            <w:tcW w:w="322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Планирования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коммуникаций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Распространения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информации</w:t>
            </w:r>
          </w:p>
          <w:p w:rsidR="00174812" w:rsidRPr="00A72081" w:rsidRDefault="00174812" w:rsidP="00A72081">
            <w:pPr>
              <w:pStyle w:val="BodyText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A72081">
              <w:rPr>
                <w:sz w:val="24"/>
                <w:szCs w:val="24"/>
                <w:lang w:val="en-US"/>
              </w:rPr>
              <w:t>. Реализации проекта</w:t>
            </w:r>
          </w:p>
        </w:tc>
        <w:tc>
          <w:tcPr>
            <w:tcW w:w="3640" w:type="dxa"/>
          </w:tcPr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Планирования коммуникаций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Составления устава проекта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>. Распространения информации</w:t>
            </w:r>
          </w:p>
          <w:p w:rsidR="00174812" w:rsidRPr="00D01F23" w:rsidRDefault="00174812" w:rsidP="00A72081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D01F23">
              <w:rPr>
                <w:sz w:val="24"/>
                <w:szCs w:val="24"/>
              </w:rPr>
              <w:t>. Реализации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A72081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План управления рисками включает:</w:t>
            </w:r>
          </w:p>
        </w:tc>
        <w:tc>
          <w:tcPr>
            <w:tcW w:w="2800" w:type="dxa"/>
          </w:tcPr>
          <w:p w:rsidR="00174812" w:rsidRPr="00C30477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C30477">
              <w:rPr>
                <w:sz w:val="24"/>
                <w:szCs w:val="24"/>
              </w:rPr>
              <w:t>Подходы, инструменты и источники данных, которые могут использоваться при управлении рисками в проекте</w:t>
            </w:r>
          </w:p>
          <w:p w:rsidR="00174812" w:rsidRPr="00C30477" w:rsidRDefault="00174812" w:rsidP="00A72081">
            <w:pPr>
              <w:pStyle w:val="BodyText"/>
              <w:shd w:val="clear" w:color="auto" w:fill="auto"/>
              <w:tabs>
                <w:tab w:val="left" w:pos="103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C30477">
              <w:rPr>
                <w:sz w:val="24"/>
                <w:szCs w:val="24"/>
              </w:rPr>
              <w:t>Изначально установленные риски</w:t>
            </w:r>
          </w:p>
        </w:tc>
        <w:tc>
          <w:tcPr>
            <w:tcW w:w="2520" w:type="dxa"/>
          </w:tcPr>
          <w:p w:rsidR="00174812" w:rsidRPr="00C30477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C30477">
              <w:rPr>
                <w:sz w:val="24"/>
                <w:szCs w:val="24"/>
              </w:rPr>
              <w:t>Подходы, инструменты и источники данных, которые могут использоваться при управлении рисками в проекте</w:t>
            </w:r>
          </w:p>
          <w:p w:rsidR="00174812" w:rsidRPr="00C30477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C30477">
              <w:rPr>
                <w:sz w:val="24"/>
                <w:szCs w:val="24"/>
              </w:rPr>
              <w:t>Идентифицирован</w:t>
            </w:r>
            <w:r>
              <w:rPr>
                <w:sz w:val="24"/>
                <w:szCs w:val="24"/>
              </w:rPr>
              <w:t>-</w:t>
            </w:r>
            <w:r w:rsidRPr="00C30477">
              <w:rPr>
                <w:sz w:val="24"/>
                <w:szCs w:val="24"/>
              </w:rPr>
              <w:t>ные риски и планы реагирования на них</w:t>
            </w:r>
          </w:p>
        </w:tc>
        <w:tc>
          <w:tcPr>
            <w:tcW w:w="3220" w:type="dxa"/>
          </w:tcPr>
          <w:p w:rsidR="00174812" w:rsidRPr="00C30477" w:rsidRDefault="00174812" w:rsidP="00A72081">
            <w:pPr>
              <w:pStyle w:val="BodyText"/>
              <w:shd w:val="clear" w:color="auto" w:fill="auto"/>
              <w:tabs>
                <w:tab w:val="left" w:pos="14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C30477">
              <w:rPr>
                <w:sz w:val="24"/>
                <w:szCs w:val="24"/>
              </w:rPr>
              <w:t>Подходы, инструменты и источники данных, которые могут использоваться при управлении рисками в проекте</w:t>
            </w:r>
          </w:p>
          <w:p w:rsidR="00174812" w:rsidRPr="00C30477" w:rsidRDefault="00174812" w:rsidP="00A72081">
            <w:pPr>
              <w:pStyle w:val="BodyText"/>
              <w:shd w:val="clear" w:color="auto" w:fill="auto"/>
              <w:tabs>
                <w:tab w:val="left" w:pos="121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C30477">
              <w:rPr>
                <w:sz w:val="24"/>
                <w:szCs w:val="24"/>
              </w:rPr>
              <w:t>Изначально установленные риски</w:t>
            </w:r>
          </w:p>
          <w:p w:rsidR="00174812" w:rsidRPr="00C30477" w:rsidRDefault="00174812" w:rsidP="00A7208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C30477">
              <w:rPr>
                <w:sz w:val="24"/>
                <w:szCs w:val="24"/>
              </w:rPr>
              <w:t>Процедуры управления рисками в конкретном проекте и заполненный реестр рисков</w:t>
            </w:r>
          </w:p>
        </w:tc>
        <w:tc>
          <w:tcPr>
            <w:tcW w:w="3640" w:type="dxa"/>
          </w:tcPr>
          <w:p w:rsidR="00174812" w:rsidRPr="00C30477" w:rsidRDefault="00174812" w:rsidP="00A72081">
            <w:pPr>
              <w:pStyle w:val="BodyText"/>
              <w:shd w:val="clear" w:color="auto" w:fill="auto"/>
              <w:tabs>
                <w:tab w:val="left" w:pos="74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C30477">
              <w:rPr>
                <w:sz w:val="24"/>
                <w:szCs w:val="24"/>
              </w:rPr>
              <w:t>Подходы, инструменты и источники данных, которые могут использоваться при управлении рисками в проекте</w:t>
            </w:r>
          </w:p>
          <w:p w:rsidR="00174812" w:rsidRPr="00D01F23" w:rsidRDefault="00174812" w:rsidP="00A72081">
            <w:pPr>
              <w:pStyle w:val="BodyText"/>
              <w:shd w:val="clear" w:color="auto" w:fill="auto"/>
              <w:tabs>
                <w:tab w:val="left" w:pos="398"/>
              </w:tabs>
              <w:spacing w:line="240" w:lineRule="auto"/>
              <w:rPr>
                <w:sz w:val="24"/>
                <w:szCs w:val="24"/>
              </w:rPr>
            </w:pPr>
            <w:r w:rsidRPr="00C30477">
              <w:rPr>
                <w:sz w:val="24"/>
                <w:szCs w:val="24"/>
              </w:rPr>
              <w:t>Изначально установленн</w:t>
            </w:r>
            <w:r w:rsidRPr="00D01F23">
              <w:rPr>
                <w:sz w:val="24"/>
                <w:szCs w:val="24"/>
              </w:rPr>
              <w:t>ые риски</w:t>
            </w:r>
          </w:p>
          <w:p w:rsidR="00174812" w:rsidRPr="00C30477" w:rsidRDefault="00174812" w:rsidP="00A72081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C30477">
              <w:rPr>
                <w:sz w:val="24"/>
                <w:szCs w:val="24"/>
              </w:rPr>
              <w:t>Идентифицированные риски и планы реагирования на них</w:t>
            </w:r>
          </w:p>
          <w:p w:rsidR="00174812" w:rsidRPr="00C30477" w:rsidRDefault="00174812" w:rsidP="00A72081">
            <w:pPr>
              <w:pStyle w:val="BodyText"/>
              <w:shd w:val="clear" w:color="auto" w:fill="auto"/>
              <w:tabs>
                <w:tab w:val="left" w:pos="44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C30477">
              <w:rPr>
                <w:sz w:val="24"/>
                <w:szCs w:val="24"/>
              </w:rPr>
              <w:t>Процедуры управления рисками в конкретном проекте и заполненный реестр рисков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30477">
              <w:rPr>
                <w:b/>
                <w:bCs/>
                <w:sz w:val="24"/>
                <w:szCs w:val="24"/>
              </w:rPr>
              <w:t>К какому методу реагирования относится решение руководителя проекта отказаться от закупки борудования за границей в силу высокой вероятности задержки его на таможне и покупку аналогичного оборудования внутри страны?</w:t>
            </w:r>
          </w:p>
        </w:tc>
        <w:tc>
          <w:tcPr>
            <w:tcW w:w="280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C30477">
              <w:rPr>
                <w:sz w:val="24"/>
                <w:szCs w:val="24"/>
              </w:rPr>
              <w:t>Уклонение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C30477">
              <w:rPr>
                <w:sz w:val="24"/>
                <w:szCs w:val="24"/>
              </w:rPr>
              <w:t>Снижение</w:t>
            </w:r>
          </w:p>
        </w:tc>
        <w:tc>
          <w:tcPr>
            <w:tcW w:w="252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C30477">
              <w:rPr>
                <w:sz w:val="24"/>
                <w:szCs w:val="24"/>
              </w:rPr>
              <w:t>Уклонение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C30477">
              <w:rPr>
                <w:sz w:val="24"/>
                <w:szCs w:val="24"/>
              </w:rPr>
              <w:t>Передача</w:t>
            </w:r>
          </w:p>
        </w:tc>
        <w:tc>
          <w:tcPr>
            <w:tcW w:w="322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C30477">
              <w:rPr>
                <w:sz w:val="24"/>
                <w:szCs w:val="24"/>
              </w:rPr>
              <w:t>Уклонение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C30477">
              <w:rPr>
                <w:sz w:val="24"/>
                <w:szCs w:val="24"/>
              </w:rPr>
              <w:t>Передача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C30477">
              <w:rPr>
                <w:sz w:val="24"/>
                <w:szCs w:val="24"/>
              </w:rPr>
              <w:t>Принятие</w:t>
            </w:r>
          </w:p>
        </w:tc>
        <w:tc>
          <w:tcPr>
            <w:tcW w:w="364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C30477">
              <w:rPr>
                <w:sz w:val="24"/>
                <w:szCs w:val="24"/>
              </w:rPr>
              <w:t>Уклонение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C30477">
              <w:rPr>
                <w:sz w:val="24"/>
                <w:szCs w:val="24"/>
              </w:rPr>
              <w:t>Снижение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C30477">
              <w:rPr>
                <w:sz w:val="24"/>
                <w:szCs w:val="24"/>
              </w:rPr>
              <w:t>Передача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rPr>
                <w:sz w:val="24"/>
                <w:szCs w:val="24"/>
              </w:rPr>
            </w:pPr>
            <w:r w:rsidRPr="00C30477">
              <w:rPr>
                <w:sz w:val="24"/>
                <w:szCs w:val="24"/>
              </w:rPr>
              <w:t>D. Принятие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30477">
              <w:rPr>
                <w:b/>
                <w:bCs/>
                <w:sz w:val="24"/>
                <w:szCs w:val="24"/>
              </w:rPr>
              <w:t>При идентификации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30477">
              <w:rPr>
                <w:b/>
                <w:bCs/>
                <w:sz w:val="24"/>
                <w:szCs w:val="24"/>
              </w:rPr>
              <w:t>рисков оцениваются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30477">
              <w:rPr>
                <w:b/>
                <w:bCs/>
                <w:sz w:val="24"/>
                <w:szCs w:val="24"/>
              </w:rPr>
              <w:t xml:space="preserve">события, </w:t>
            </w:r>
            <w:r>
              <w:rPr>
                <w:b/>
                <w:bCs/>
                <w:sz w:val="24"/>
                <w:szCs w:val="24"/>
              </w:rPr>
              <w:t xml:space="preserve"> п</w:t>
            </w:r>
            <w:r w:rsidRPr="00C30477">
              <w:rPr>
                <w:b/>
                <w:bCs/>
                <w:sz w:val="24"/>
                <w:szCs w:val="24"/>
              </w:rPr>
              <w:t>отенциально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30477">
              <w:rPr>
                <w:b/>
                <w:bCs/>
                <w:sz w:val="24"/>
                <w:szCs w:val="24"/>
              </w:rPr>
              <w:t>влияющие на...</w:t>
            </w:r>
          </w:p>
        </w:tc>
        <w:tc>
          <w:tcPr>
            <w:tcW w:w="2800" w:type="dxa"/>
          </w:tcPr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A72081">
              <w:rPr>
                <w:sz w:val="24"/>
                <w:szCs w:val="24"/>
                <w:lang w:val="en-US"/>
              </w:rPr>
              <w:t>Сроки проекта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A72081">
              <w:rPr>
                <w:sz w:val="24"/>
                <w:szCs w:val="24"/>
                <w:lang w:val="en-US"/>
              </w:rPr>
              <w:t>. Бюджет проекта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С. Любое из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перечисленного</w:t>
            </w:r>
          </w:p>
          <w:p w:rsidR="00174812" w:rsidRPr="00A72081" w:rsidRDefault="00174812" w:rsidP="00C30477">
            <w:pPr>
              <w:pStyle w:val="BodyTex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A72081">
              <w:rPr>
                <w:sz w:val="24"/>
                <w:szCs w:val="24"/>
                <w:lang w:val="en-US"/>
              </w:rPr>
              <w:t>Качество проекта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A72081">
              <w:rPr>
                <w:sz w:val="24"/>
                <w:szCs w:val="24"/>
                <w:lang w:val="en-US"/>
              </w:rPr>
              <w:t>. Бюджет проекта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С. Любое из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перечисленного</w:t>
            </w:r>
          </w:p>
          <w:p w:rsidR="00174812" w:rsidRPr="00A72081" w:rsidRDefault="00174812" w:rsidP="00C30477">
            <w:pPr>
              <w:pStyle w:val="BodyTex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</w:tcPr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A72081">
              <w:rPr>
                <w:sz w:val="24"/>
                <w:szCs w:val="24"/>
                <w:lang w:val="en-US"/>
              </w:rPr>
              <w:t>Сроки проекта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A72081">
              <w:rPr>
                <w:sz w:val="24"/>
                <w:szCs w:val="24"/>
                <w:lang w:val="en-US"/>
              </w:rPr>
              <w:t>. Бюджет проекта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A72081">
              <w:rPr>
                <w:sz w:val="24"/>
                <w:szCs w:val="24"/>
                <w:lang w:val="en-US"/>
              </w:rPr>
              <w:t>. Любое из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перечисленного</w:t>
            </w:r>
          </w:p>
          <w:p w:rsidR="00174812" w:rsidRPr="00A72081" w:rsidRDefault="00174812" w:rsidP="00C30477">
            <w:pPr>
              <w:pStyle w:val="BodyText"/>
              <w:spacing w:line="317" w:lineRule="exac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A72081">
              <w:rPr>
                <w:sz w:val="24"/>
                <w:szCs w:val="24"/>
                <w:lang w:val="en-US"/>
              </w:rPr>
              <w:t>Сроки проекта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A72081">
              <w:rPr>
                <w:sz w:val="24"/>
                <w:szCs w:val="24"/>
                <w:lang w:val="en-US"/>
              </w:rPr>
              <w:t>. Бюджет проекта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A72081">
              <w:rPr>
                <w:sz w:val="24"/>
                <w:szCs w:val="24"/>
                <w:lang w:val="en-US"/>
              </w:rPr>
              <w:t>. Качество проекта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A72081">
              <w:rPr>
                <w:sz w:val="24"/>
                <w:szCs w:val="24"/>
                <w:lang w:val="en-US"/>
              </w:rPr>
              <w:t>. Любое из перечисленного</w:t>
            </w:r>
          </w:p>
          <w:p w:rsidR="00174812" w:rsidRPr="00A72081" w:rsidRDefault="00174812" w:rsidP="00C30477">
            <w:pPr>
              <w:pStyle w:val="BodyTex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30477">
              <w:rPr>
                <w:b/>
                <w:bCs/>
                <w:sz w:val="24"/>
                <w:szCs w:val="24"/>
              </w:rPr>
              <w:t>В чём заключается</w:t>
            </w:r>
          </w:p>
          <w:p w:rsidR="00174812" w:rsidRPr="00A72081" w:rsidRDefault="00174812" w:rsidP="00C30477">
            <w:pPr>
              <w:pStyle w:val="BodyText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30477">
              <w:rPr>
                <w:b/>
                <w:bCs/>
                <w:sz w:val="24"/>
                <w:szCs w:val="24"/>
              </w:rPr>
              <w:t>стратегия принятия для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0477">
              <w:rPr>
                <w:b/>
                <w:bCs/>
                <w:sz w:val="24"/>
                <w:szCs w:val="24"/>
              </w:rPr>
              <w:t>негативных рисков?</w:t>
            </w:r>
          </w:p>
        </w:tc>
        <w:tc>
          <w:tcPr>
            <w:tcW w:w="280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C30477">
              <w:rPr>
                <w:sz w:val="24"/>
                <w:szCs w:val="24"/>
              </w:rPr>
              <w:t>. Создание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временных,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30477">
              <w:rPr>
                <w:sz w:val="24"/>
                <w:szCs w:val="24"/>
              </w:rPr>
              <w:t>денежных и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ресурсных резервов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C30477">
              <w:rPr>
                <w:sz w:val="24"/>
                <w:szCs w:val="24"/>
              </w:rPr>
              <w:t>. Разработка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планов избегания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риска или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смягчения его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  <w:lang w:val="en-US"/>
              </w:rPr>
              <w:t>последствий</w:t>
            </w:r>
          </w:p>
        </w:tc>
        <w:tc>
          <w:tcPr>
            <w:tcW w:w="252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C30477">
              <w:rPr>
                <w:sz w:val="24"/>
                <w:szCs w:val="24"/>
              </w:rPr>
              <w:t>. Создание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времен</w:t>
            </w:r>
            <w:r>
              <w:rPr>
                <w:sz w:val="24"/>
                <w:szCs w:val="24"/>
              </w:rPr>
              <w:t>-</w:t>
            </w:r>
            <w:r w:rsidRPr="00C30477">
              <w:rPr>
                <w:sz w:val="24"/>
                <w:szCs w:val="24"/>
              </w:rPr>
              <w:t>ных,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денежных и</w:t>
            </w:r>
          </w:p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ресурсных резервов</w:t>
            </w:r>
          </w:p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>. Понижение</w:t>
            </w:r>
          </w:p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вероятности</w:t>
            </w:r>
          </w:p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возникновения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  <w:lang w:val="en-US"/>
              </w:rPr>
            </w:pPr>
            <w:r w:rsidRPr="00A72081">
              <w:rPr>
                <w:sz w:val="24"/>
                <w:szCs w:val="24"/>
                <w:lang w:val="en-US"/>
              </w:rPr>
              <w:t>риска</w:t>
            </w:r>
          </w:p>
        </w:tc>
        <w:tc>
          <w:tcPr>
            <w:tcW w:w="322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C30477">
              <w:rPr>
                <w:sz w:val="24"/>
                <w:szCs w:val="24"/>
              </w:rPr>
              <w:t>. Создание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временных, денежных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и ресурсных резервов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C30477">
              <w:rPr>
                <w:sz w:val="24"/>
                <w:szCs w:val="24"/>
              </w:rPr>
              <w:t>. Игнорирование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рисков, поскольку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они не могут</w:t>
            </w:r>
          </w:p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существенно</w:t>
            </w:r>
            <w:r>
              <w:rPr>
                <w:sz w:val="24"/>
                <w:szCs w:val="24"/>
              </w:rPr>
              <w:t xml:space="preserve"> </w:t>
            </w:r>
            <w:r w:rsidRPr="00D01F23">
              <w:rPr>
                <w:sz w:val="24"/>
                <w:szCs w:val="24"/>
              </w:rPr>
              <w:t>повлиять на проект</w:t>
            </w:r>
          </w:p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>. Разработка планов избегания риска или смягчения его последствий</w:t>
            </w:r>
          </w:p>
        </w:tc>
        <w:tc>
          <w:tcPr>
            <w:tcW w:w="364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C30477">
              <w:rPr>
                <w:sz w:val="24"/>
                <w:szCs w:val="24"/>
              </w:rPr>
              <w:t>. Создание временных, денежных и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ресурсных резервов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C30477">
              <w:rPr>
                <w:sz w:val="24"/>
                <w:szCs w:val="24"/>
              </w:rPr>
              <w:t>. Игнорирование рисков, поскольку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они не могут существенно повлиять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на проект</w:t>
            </w:r>
          </w:p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С. Понижение вероятности</w:t>
            </w:r>
          </w:p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возникновения риска</w:t>
            </w:r>
          </w:p>
          <w:p w:rsidR="00174812" w:rsidRPr="00C30477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C30477">
              <w:rPr>
                <w:sz w:val="24"/>
                <w:szCs w:val="24"/>
              </w:rPr>
              <w:t>. Разработка планов избегания риска</w:t>
            </w:r>
            <w:r>
              <w:rPr>
                <w:sz w:val="24"/>
                <w:szCs w:val="24"/>
              </w:rPr>
              <w:t xml:space="preserve"> </w:t>
            </w:r>
            <w:r w:rsidRPr="00C30477">
              <w:rPr>
                <w:sz w:val="24"/>
                <w:szCs w:val="24"/>
              </w:rPr>
              <w:t>или смягчения его последствий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C30477">
            <w:pPr>
              <w:pStyle w:val="40"/>
              <w:ind w:left="32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Риски в проекте должны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идентифи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цироваться...</w:t>
            </w:r>
          </w:p>
        </w:tc>
        <w:tc>
          <w:tcPr>
            <w:tcW w:w="280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Не позднее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завершения первого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фазы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 течение всего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жизненного цикла</w:t>
            </w:r>
          </w:p>
          <w:p w:rsidR="00174812" w:rsidRPr="00BE6EE2" w:rsidRDefault="00174812" w:rsidP="00C30477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252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На стадии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планирования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 течение всего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жизненного цикла</w:t>
            </w:r>
          </w:p>
          <w:p w:rsidR="00174812" w:rsidRPr="00BE6EE2" w:rsidRDefault="00174812" w:rsidP="00C30477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322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На стадии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планирования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На стадии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планирования до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начала исполнения</w:t>
            </w:r>
          </w:p>
          <w:p w:rsidR="00174812" w:rsidRPr="00BE6EE2" w:rsidRDefault="00174812" w:rsidP="00C30477">
            <w:pPr>
              <w:pStyle w:val="BodyText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В течение всего жизненного цикла проекта</w:t>
            </w:r>
          </w:p>
        </w:tc>
        <w:tc>
          <w:tcPr>
            <w:tcW w:w="364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На стадии планирования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На стадии планирования до начала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исполнения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Не позднее завершения первого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фазы</w:t>
            </w:r>
          </w:p>
          <w:p w:rsidR="00174812" w:rsidRPr="00BE6EE2" w:rsidRDefault="00174812" w:rsidP="00C30477">
            <w:pPr>
              <w:pStyle w:val="BodyText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В течение всего жизненного цикла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05692E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C30477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Руководитель проекта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проводит первое собрание по обсуждению</w:t>
            </w:r>
          </w:p>
          <w:p w:rsidR="00174812" w:rsidRPr="00A72081" w:rsidRDefault="00174812" w:rsidP="00C30477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рисков проекта.</w:t>
            </w:r>
          </w:p>
          <w:p w:rsidR="00174812" w:rsidRPr="00A72081" w:rsidRDefault="00174812" w:rsidP="00C30477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Результатом собрания</w:t>
            </w:r>
          </w:p>
          <w:p w:rsidR="00174812" w:rsidRPr="00A72081" w:rsidRDefault="00174812" w:rsidP="00C30477">
            <w:pPr>
              <w:pStyle w:val="40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являются:</w:t>
            </w:r>
          </w:p>
        </w:tc>
        <w:tc>
          <w:tcPr>
            <w:tcW w:w="280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Перечень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потенциальных рисков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Качественный</w:t>
            </w:r>
          </w:p>
          <w:p w:rsidR="00174812" w:rsidRPr="00BE6EE2" w:rsidRDefault="00174812" w:rsidP="00C30477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анализ рисков</w:t>
            </w:r>
          </w:p>
        </w:tc>
        <w:tc>
          <w:tcPr>
            <w:tcW w:w="252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Перечень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потенциальных рисков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Ожидаемые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последствия</w:t>
            </w:r>
          </w:p>
          <w:p w:rsidR="00174812" w:rsidRPr="00BE6EE2" w:rsidRDefault="00174812" w:rsidP="00C30477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наступления рисков</w:t>
            </w:r>
          </w:p>
        </w:tc>
        <w:tc>
          <w:tcPr>
            <w:tcW w:w="322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Перечень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потенциальных рисков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Ожидаемые</w:t>
            </w:r>
          </w:p>
          <w:p w:rsidR="0017481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последствия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 xml:space="preserve">наступления рисков </w:t>
            </w:r>
          </w:p>
          <w:p w:rsidR="00174812" w:rsidRPr="00BE6EE2" w:rsidRDefault="00174812" w:rsidP="00C30477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Стратегии реагирования на риски</w:t>
            </w:r>
          </w:p>
        </w:tc>
        <w:tc>
          <w:tcPr>
            <w:tcW w:w="364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Перечень потенциальных рисков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Ожидаемые последствия наступления рисков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Стратегии реагирования на риски</w:t>
            </w:r>
          </w:p>
          <w:p w:rsidR="00174812" w:rsidRPr="00BE6EE2" w:rsidRDefault="00174812" w:rsidP="00C30477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Качественный анализ рисков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291B51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C30477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Если риску с</w:t>
            </w:r>
          </w:p>
          <w:p w:rsidR="00174812" w:rsidRPr="00A72081" w:rsidRDefault="00174812" w:rsidP="00C30477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отрицательным</w:t>
            </w:r>
          </w:p>
          <w:p w:rsidR="00174812" w:rsidRPr="00A72081" w:rsidRDefault="00174812" w:rsidP="00C30477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воздействием суждено</w:t>
            </w:r>
          </w:p>
          <w:p w:rsidR="00174812" w:rsidRPr="00A72081" w:rsidRDefault="00174812" w:rsidP="00C30477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произойти в проекте, то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на какой стадии его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влияние на проект</w:t>
            </w:r>
          </w:p>
          <w:p w:rsidR="00174812" w:rsidRPr="00A72081" w:rsidRDefault="00174812" w:rsidP="00C30477">
            <w:pPr>
              <w:pStyle w:val="40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является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максималь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ным?</w:t>
            </w:r>
          </w:p>
        </w:tc>
        <w:tc>
          <w:tcPr>
            <w:tcW w:w="280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Перед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исполнением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C30477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 конце проекта</w:t>
            </w:r>
          </w:p>
        </w:tc>
        <w:tc>
          <w:tcPr>
            <w:tcW w:w="252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Не зависит от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стадии проекта</w:t>
            </w:r>
          </w:p>
          <w:p w:rsidR="00174812" w:rsidRPr="00BE6EE2" w:rsidRDefault="00174812" w:rsidP="00C30477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 конце проекта</w:t>
            </w:r>
          </w:p>
        </w:tc>
        <w:tc>
          <w:tcPr>
            <w:tcW w:w="322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Перед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исполнением проекта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 конце проекта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C. </w:t>
            </w:r>
            <w:r w:rsidRPr="00BE6EE2">
              <w:rPr>
                <w:sz w:val="24"/>
                <w:szCs w:val="24"/>
              </w:rPr>
              <w:t>При исполнении</w:t>
            </w:r>
          </w:p>
          <w:p w:rsidR="00174812" w:rsidRPr="00BE6EE2" w:rsidRDefault="00174812" w:rsidP="00C30477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364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Перед исполнением проекта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 конце проекта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При исполнении проекта</w:t>
            </w:r>
          </w:p>
          <w:p w:rsidR="00174812" w:rsidRPr="00BE6EE2" w:rsidRDefault="00174812" w:rsidP="00C30477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Не зависит от стадии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291B51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C30477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Руководитель проекта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идентифи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цировал риск,</w:t>
            </w:r>
          </w:p>
          <w:p w:rsidR="00174812" w:rsidRPr="00A72081" w:rsidRDefault="00174812" w:rsidP="00C30477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который может</w:t>
            </w:r>
          </w:p>
          <w:p w:rsidR="00174812" w:rsidRPr="00A72081" w:rsidRDefault="00174812" w:rsidP="00C30477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произойти в проекте на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самой последней стадии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проекта, которая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состоится через год.</w:t>
            </w:r>
          </w:p>
          <w:p w:rsidR="00174812" w:rsidRPr="00A72081" w:rsidRDefault="00174812" w:rsidP="00C30477">
            <w:pPr>
              <w:pStyle w:val="40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Когда нужно созда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вать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планы реагиро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вания на риск?</w:t>
            </w:r>
          </w:p>
        </w:tc>
        <w:tc>
          <w:tcPr>
            <w:tcW w:w="280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Сразу после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идентификации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 соответствии с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методом бегущей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волны - за 1-2</w:t>
            </w:r>
          </w:p>
          <w:p w:rsidR="00174812" w:rsidRPr="00BE6EE2" w:rsidRDefault="00174812" w:rsidP="00C30477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месяца до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наступления риска</w:t>
            </w:r>
          </w:p>
        </w:tc>
        <w:tc>
          <w:tcPr>
            <w:tcW w:w="252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Сразу после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идентификации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Если риск не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критичен, то сразу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после его</w:t>
            </w:r>
          </w:p>
          <w:p w:rsidR="00174812" w:rsidRPr="00BE6EE2" w:rsidRDefault="00174812" w:rsidP="00C30477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возникновения</w:t>
            </w:r>
          </w:p>
        </w:tc>
        <w:tc>
          <w:tcPr>
            <w:tcW w:w="322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Сразу после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идентификации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После прояснения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всех обстоятельств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Если риск не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критичен, то сразу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после его</w:t>
            </w:r>
          </w:p>
          <w:p w:rsidR="00174812" w:rsidRPr="00BE6EE2" w:rsidRDefault="00174812" w:rsidP="00C30477">
            <w:pPr>
              <w:pStyle w:val="BodyText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возникновения</w:t>
            </w:r>
          </w:p>
        </w:tc>
        <w:tc>
          <w:tcPr>
            <w:tcW w:w="364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Сразу после идентификации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 соответствии с методом бегущей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волны - за 1-2 месяца до наступления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риска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После прояснения всех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обстоятельств</w:t>
            </w:r>
          </w:p>
          <w:p w:rsidR="00174812" w:rsidRPr="00BE6EE2" w:rsidRDefault="00174812" w:rsidP="00C30477">
            <w:pPr>
              <w:pStyle w:val="BodyText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Если риск не критичен, то сразу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после его возникновения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291B51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C30477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Стратегия реагиро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вания на риск, при котором внешняя сторона принимает на себя риск на опреде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ленных условиях, называется:</w:t>
            </w:r>
          </w:p>
        </w:tc>
        <w:tc>
          <w:tcPr>
            <w:tcW w:w="280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Смягчением</w:t>
            </w:r>
            <w:r w:rsidRPr="00BE6EE2">
              <w:rPr>
                <w:sz w:val="24"/>
                <w:szCs w:val="24"/>
                <w:lang w:val="en-US"/>
              </w:rPr>
              <w:t xml:space="preserve"> 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Передачей</w:t>
            </w:r>
          </w:p>
        </w:tc>
        <w:tc>
          <w:tcPr>
            <w:tcW w:w="252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Принятием</w:t>
            </w:r>
            <w:r w:rsidRPr="00BE6EE2">
              <w:rPr>
                <w:sz w:val="24"/>
                <w:szCs w:val="24"/>
                <w:lang w:val="en-US"/>
              </w:rPr>
              <w:t xml:space="preserve"> 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Передачей</w:t>
            </w:r>
          </w:p>
        </w:tc>
        <w:tc>
          <w:tcPr>
            <w:tcW w:w="3220" w:type="dxa"/>
          </w:tcPr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Смягчением </w:t>
            </w:r>
          </w:p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В. Страхованием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С. Передачей</w:t>
            </w:r>
          </w:p>
        </w:tc>
        <w:tc>
          <w:tcPr>
            <w:tcW w:w="3640" w:type="dxa"/>
          </w:tcPr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Смягчением </w:t>
            </w:r>
          </w:p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В. Страхованием</w:t>
            </w:r>
          </w:p>
          <w:p w:rsidR="00174812" w:rsidRPr="00D01F23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t>С. Передачей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C30477">
              <w:rPr>
                <w:sz w:val="24"/>
                <w:szCs w:val="24"/>
                <w:lang w:val="en-US"/>
              </w:rPr>
              <w:t>. Принятием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291B51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Шкала для определения воздействия риска в проекте:</w:t>
            </w:r>
          </w:p>
        </w:tc>
        <w:tc>
          <w:tcPr>
            <w:tcW w:w="2800" w:type="dxa"/>
          </w:tcPr>
          <w:p w:rsidR="00174812" w:rsidRPr="00C30477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C30477">
              <w:rPr>
                <w:sz w:val="24"/>
                <w:szCs w:val="24"/>
              </w:rPr>
              <w:t>Эталонная шкала, введенная в стандарте РМВОК 4</w:t>
            </w:r>
            <w:r w:rsidRPr="00BE6EE2">
              <w:rPr>
                <w:sz w:val="24"/>
                <w:szCs w:val="24"/>
                <w:lang w:val="en-US"/>
              </w:rPr>
              <w:t>th</w:t>
            </w:r>
            <w:r w:rsidRPr="00C30477">
              <w:rPr>
                <w:sz w:val="24"/>
                <w:szCs w:val="24"/>
              </w:rPr>
              <w:t xml:space="preserve"> 2008 для использования руководителями различных проектов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C30477">
              <w:rPr>
                <w:sz w:val="24"/>
                <w:szCs w:val="24"/>
              </w:rPr>
              <w:t>Для каждого проекта - своя, и может изменяться по ходу реализации проекта</w:t>
            </w:r>
          </w:p>
        </w:tc>
        <w:tc>
          <w:tcPr>
            <w:tcW w:w="252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Определяет методы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реагирования на критические риски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Для каждого проекта - своя, и может изменяться по ходу реализации проекта</w:t>
            </w:r>
          </w:p>
        </w:tc>
        <w:tc>
          <w:tcPr>
            <w:tcW w:w="322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Эталонная шкала, введенная в стандарте РМВОК 4</w:t>
            </w:r>
            <w:r w:rsidRPr="00C30477">
              <w:rPr>
                <w:sz w:val="24"/>
                <w:szCs w:val="24"/>
              </w:rPr>
              <w:t>th</w:t>
            </w:r>
            <w:r w:rsidRPr="00BE6EE2">
              <w:rPr>
                <w:sz w:val="24"/>
                <w:szCs w:val="24"/>
              </w:rPr>
              <w:t xml:space="preserve"> 2008 для использования руководителями различных проектов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Для каждого проекта - своя, и может изменяться по ходу реализации проекта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Определяет исключительно влияние риска на стоимость проекта</w:t>
            </w:r>
          </w:p>
        </w:tc>
        <w:tc>
          <w:tcPr>
            <w:tcW w:w="3640" w:type="dxa"/>
          </w:tcPr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Эталонная шкала, введенная в стандарте РМВОК 4</w:t>
            </w:r>
            <w:r w:rsidRPr="00BE6EE2">
              <w:rPr>
                <w:sz w:val="24"/>
                <w:szCs w:val="24"/>
                <w:lang w:val="en-US"/>
              </w:rPr>
              <w:t>th</w:t>
            </w:r>
            <w:r w:rsidRPr="00BE6EE2">
              <w:rPr>
                <w:sz w:val="24"/>
                <w:szCs w:val="24"/>
              </w:rPr>
              <w:t xml:space="preserve"> 2008 для использования руководителями различных проектов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Для каждого проекта - своя, и может изменяться по ходу реализации проекта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Определяет исключительно влияние риска на стоимость проекта</w:t>
            </w:r>
          </w:p>
          <w:p w:rsidR="00174812" w:rsidRPr="00BE6EE2" w:rsidRDefault="00174812" w:rsidP="00C30477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477">
              <w:rPr>
                <w:sz w:val="24"/>
                <w:szCs w:val="24"/>
              </w:rPr>
              <w:t xml:space="preserve">D. </w:t>
            </w:r>
            <w:r w:rsidRPr="00BE6EE2">
              <w:rPr>
                <w:sz w:val="24"/>
                <w:szCs w:val="24"/>
              </w:rPr>
              <w:t>Определяет методы реаги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рования на критические риски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291B51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Какой из перечисленных рисков чаще всего несёт покупатель в случае заключения контракта с фикси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рованной ценой?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Длительное согласование условий контракта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Увеличение стоимости контракта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Длительное согласование условий контракта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72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Невыполнение условий контракта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121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Длительное согласование условий контракта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119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Увеличение стоимости контракта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79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Невозможность мотивировать поставщика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44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Длительное согласование условий контракта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40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Увеличение стоимости контракта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66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Невозможность мотивировать поставщика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41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>
              <w:t xml:space="preserve">. </w:t>
            </w:r>
            <w:r w:rsidRPr="00BE6EE2">
              <w:rPr>
                <w:sz w:val="24"/>
                <w:szCs w:val="24"/>
              </w:rPr>
              <w:t>Невыполнение условий контракта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291B51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Команда проекта рассматривает вопрос о покупке услуги или самостоятельном выполнении данной работы. Одним из элементов, который им не следует учитывать в своем анализе, является: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Цена поставщика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112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Процедура подписания договора у поставщика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68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Стоимость и наличие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производственных площадей в своих помещениях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112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Процедура подписания договора у поставщика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Цена поставщика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130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Процедура подписания договора у поставщика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108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Технический персонал поставщика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Цена поставщика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Процедура подписания договора у поставщика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88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Стоимость и наличие производственных площадей в своих помещениях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>
              <w:t xml:space="preserve">. </w:t>
            </w:r>
            <w:r w:rsidRPr="00BE6EE2">
              <w:rPr>
                <w:sz w:val="24"/>
                <w:szCs w:val="24"/>
              </w:rPr>
              <w:t>Технический персонал поставщика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291B51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 каких случаях план управления поставками не создаётся?</w:t>
            </w:r>
          </w:p>
        </w:tc>
        <w:tc>
          <w:tcPr>
            <w:tcW w:w="2800" w:type="dxa"/>
          </w:tcPr>
          <w:p w:rsidR="00174812" w:rsidRPr="00635DD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635DD2">
              <w:rPr>
                <w:sz w:val="24"/>
                <w:szCs w:val="24"/>
              </w:rPr>
              <w:t>В случае чётко определённой спецификации контракта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635DD2">
              <w:rPr>
                <w:sz w:val="24"/>
                <w:szCs w:val="24"/>
              </w:rPr>
              <w:t>В случае отсутствия в проекте внешних контрактов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В случае невозможности заключить контракт с фиксированной ценой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В случае отсутствия в проекте внешних контрактов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В случае наличия одного поставщика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96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В случае невозможности заключить контракт с фиксированной ценой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95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В случае отсутствия в проекте внешних контрактов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55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В случае чётко определённой спецификации контракта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76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В случае невозможности заключить контракт с фиксированной ценой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49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В случае отсутствия в проекте внешних контрактов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67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В случае наличия одного поставщика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291B51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Какой из типов контрактов обычно более рискованный для покупателя?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Время и материалы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754"/>
              </w:tabs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Контракт с возмещением затрат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5DD2">
              <w:rPr>
                <w:sz w:val="24"/>
                <w:szCs w:val="24"/>
              </w:rPr>
              <w:t>A</w:t>
            </w:r>
            <w:r w:rsidRPr="00BE6EE2">
              <w:rPr>
                <w:sz w:val="24"/>
                <w:szCs w:val="24"/>
              </w:rPr>
              <w:t xml:space="preserve">. Фиксированная цена с вознаграждением за результат 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В. Контракт с возмещением затрат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8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35DD2">
              <w:rPr>
                <w:sz w:val="24"/>
                <w:szCs w:val="24"/>
              </w:rPr>
              <w:t>A</w:t>
            </w:r>
            <w:r w:rsidRPr="00BE6EE2">
              <w:rPr>
                <w:sz w:val="24"/>
                <w:szCs w:val="24"/>
              </w:rPr>
              <w:t xml:space="preserve">. Фиксированная цена с вознаграждением за результат 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1"/>
              </w:numPr>
              <w:shd w:val="clear" w:color="auto" w:fill="auto"/>
              <w:tabs>
                <w:tab w:val="left" w:pos="8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Контракт с возмещением затрат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С. Фиксированная цена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30"/>
              </w:numPr>
              <w:shd w:val="clear" w:color="auto" w:fill="auto"/>
              <w:tabs>
                <w:tab w:val="left" w:pos="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Фиксированная цена с вознаграждением за результат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0"/>
              </w:numPr>
              <w:shd w:val="clear" w:color="auto" w:fill="auto"/>
              <w:tabs>
                <w:tab w:val="left" w:pos="3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Время и материалы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0"/>
              </w:numPr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Контракт с возмещением затрат 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35DD2">
              <w:rPr>
                <w:sz w:val="24"/>
                <w:szCs w:val="24"/>
              </w:rPr>
              <w:t>D</w:t>
            </w:r>
            <w:r w:rsidRPr="00BE6EE2">
              <w:rPr>
                <w:sz w:val="24"/>
                <w:szCs w:val="24"/>
              </w:rPr>
              <w:t>. Фиксированная цена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291B51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Осуществляется проект по изготов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лению электронных устройств. Для него необходимо закупить материалы, которые пойдут на изготовление печатных плат. Все эти компоненты являются стандарт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ными деталями, имеющимися у нескольких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поставщиков. Какой из контрактов на поставку этих компонентов вероятнее всего будет заключен?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Контракт с фиксированной ценой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42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Контракт «Время и материалы»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Контракт с возмещением затрат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42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Контракт «Время и материалы»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85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Контракт с фиксированной ценой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41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Контракт «Время и материалы»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84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Контракт с вознаграждением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40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Контракт с фиксированной ценой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39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Контракт «Время и материалы»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Контракт с возмещением затрат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tabs>
                <w:tab w:val="left" w:pos="4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Контракт с вознаграждением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291B51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Что не входит в состав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контрактных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документов,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высылаемых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потенциальным поставщикам при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запросе предложений от поставщиков?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32"/>
              </w:numPr>
              <w:shd w:val="clear" w:color="auto" w:fill="auto"/>
              <w:tabs>
                <w:tab w:val="left" w:pos="123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Описание желаемой формы представления предложений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2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Цена контракта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33"/>
              </w:numPr>
              <w:shd w:val="clear" w:color="auto" w:fill="auto"/>
              <w:tabs>
                <w:tab w:val="left" w:pos="984"/>
              </w:tabs>
              <w:spacing w:line="312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Содержание работ контракта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3"/>
              </w:numPr>
              <w:shd w:val="clear" w:color="auto" w:fill="auto"/>
              <w:tabs>
                <w:tab w:val="left" w:pos="398"/>
              </w:tabs>
              <w:spacing w:line="312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Цена контракта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34"/>
              </w:numPr>
              <w:shd w:val="clear" w:color="auto" w:fill="auto"/>
              <w:tabs>
                <w:tab w:val="left" w:pos="470"/>
              </w:tabs>
              <w:spacing w:line="312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Содержание работ контракта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4"/>
              </w:numPr>
              <w:shd w:val="clear" w:color="auto" w:fill="auto"/>
              <w:tabs>
                <w:tab w:val="left" w:pos="398"/>
              </w:tabs>
              <w:spacing w:line="312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Цена контракта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4"/>
              </w:numPr>
              <w:shd w:val="clear" w:color="auto" w:fill="auto"/>
              <w:tabs>
                <w:tab w:val="left" w:pos="590"/>
              </w:tabs>
              <w:spacing w:line="312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Типовой проект контракта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35"/>
              </w:numPr>
              <w:shd w:val="clear" w:color="auto" w:fill="auto"/>
              <w:tabs>
                <w:tab w:val="left" w:pos="41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Содержание работ контракта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5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Цена контракта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5"/>
              </w:numPr>
              <w:shd w:val="clear" w:color="auto" w:fill="auto"/>
              <w:tabs>
                <w:tab w:val="left" w:pos="667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Описание желаемой формы представления предложений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5"/>
              </w:numPr>
              <w:shd w:val="clear" w:color="auto" w:fill="auto"/>
              <w:tabs>
                <w:tab w:val="left" w:pos="42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Типовой проект контракта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FB4452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Что не используется в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качестве критериев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оценки при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ранжировании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предложений от</w:t>
            </w:r>
          </w:p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поставщиков?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635DD2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отчетности,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принятые у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поставщика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Рекомендации и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отзывы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635DD2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ности,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принятые у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поставщика</w:t>
            </w:r>
          </w:p>
          <w:p w:rsidR="00174812" w:rsidRPr="00BE6EE2" w:rsidRDefault="00174812" w:rsidP="00635DD2">
            <w:pPr>
              <w:pStyle w:val="BodyText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Наличие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цированного персо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нала у поставщика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635DD2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отчетности, принятые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у поставщика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Наличие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квалифицированного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312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персонала у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поставщика</w:t>
            </w:r>
          </w:p>
          <w:p w:rsidR="00174812" w:rsidRPr="00BE6EE2" w:rsidRDefault="00174812" w:rsidP="00635DD2">
            <w:pPr>
              <w:pStyle w:val="BodyText"/>
              <w:spacing w:line="312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Цена предложения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Правила отчетности, принятые у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поставщика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Наличие квалифицирован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персонала у поставщика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Рекомендации и отзывы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Цена предложения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FB4452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Что не должно быть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включено в план</w:t>
            </w:r>
          </w:p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управления поставками?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Договоренности,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 которых будут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строиться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отношения с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подрядчиками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Реквизиты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потенциальных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поставщиков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Типы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контрактов, которые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будут использованы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Реквизиты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потенциальных</w:t>
            </w:r>
          </w:p>
          <w:p w:rsidR="00174812" w:rsidRPr="00BE6EE2" w:rsidRDefault="00174812" w:rsidP="00635DD2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поставщиков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Договоренности,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на которых будут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строиться отношения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 подрядчиками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Реквизиты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потенциальных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поставщиков</w:t>
            </w:r>
          </w:p>
          <w:p w:rsidR="00174812" w:rsidRPr="00BE6EE2" w:rsidRDefault="00174812" w:rsidP="00635DD2">
            <w:pPr>
              <w:pStyle w:val="BodyText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Способы организации отчетности поставщиков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Договоренности, на которых будут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строиться отношения с подрядчиками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Типы контрактов, которые будут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использованы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Реквизиты потенциальных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поставщиков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Способы организации отчетности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поставщиков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FB4452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Чем процедура закрытия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контракта отличается от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процедуры закрытия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проекта?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Это синонимы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Процедура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закрытия контракта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завершает взаимоотношения с субподрядчиком, а процедура закрытия проекта - с заказчиком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Процедура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закрытия контракта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выполняется всегда</w:t>
            </w:r>
          </w:p>
          <w:p w:rsidR="00174812" w:rsidRDefault="00174812" w:rsidP="00635DD2">
            <w:pPr>
              <w:pStyle w:val="BodyText"/>
              <w:shd w:val="clear" w:color="auto" w:fill="auto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после процедуры закрытия проекта 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Процедура закрытия контракта завершает</w:t>
            </w:r>
          </w:p>
          <w:p w:rsidR="00174812" w:rsidRPr="00BE6EE2" w:rsidRDefault="00174812" w:rsidP="00635DD2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взаимоотношения с субподрядчиком, а процедура закрытия проекта - с заказчиком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Это синонимы</w:t>
            </w:r>
          </w:p>
          <w:p w:rsidR="00174812" w:rsidRDefault="00174812" w:rsidP="00085841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Процедура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закрытия контракта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 xml:space="preserve">завершает взаимоотношения с субподрядчиком, а процедура закрытия проекта - с заказчиком </w:t>
            </w:r>
          </w:p>
          <w:p w:rsidR="00174812" w:rsidRPr="00BE6EE2" w:rsidRDefault="00174812" w:rsidP="00085841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Процедура закрытия контракта завершает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взаимоотношения с заказчиком, а процедура закрытия проекта - с субподрядчиком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085841">
              <w:rPr>
                <w:sz w:val="24"/>
                <w:szCs w:val="24"/>
              </w:rPr>
              <w:t xml:space="preserve">A. </w:t>
            </w:r>
            <w:r w:rsidRPr="00BE6EE2">
              <w:rPr>
                <w:sz w:val="24"/>
                <w:szCs w:val="24"/>
              </w:rPr>
              <w:t>Это синонимы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085841">
              <w:rPr>
                <w:sz w:val="24"/>
                <w:szCs w:val="24"/>
              </w:rPr>
              <w:t>B</w:t>
            </w:r>
            <w:r w:rsidRPr="00BE6EE2">
              <w:rPr>
                <w:sz w:val="24"/>
                <w:szCs w:val="24"/>
              </w:rPr>
              <w:t>. Процедура закрытия контракта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завершает взаимоотношения с</w:t>
            </w:r>
          </w:p>
          <w:p w:rsidR="00174812" w:rsidRPr="00BE6EE2" w:rsidRDefault="00174812" w:rsidP="00085841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субподрядчиком, а процедура закрытия проекта - с заказчиком</w:t>
            </w:r>
          </w:p>
          <w:p w:rsidR="00174812" w:rsidRPr="00BE6EE2" w:rsidRDefault="00174812" w:rsidP="00085841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Процедура закрытия контракта выполняется всегда после процедуры закрытия проекта</w:t>
            </w:r>
          </w:p>
          <w:p w:rsidR="00174812" w:rsidRPr="00BE6EE2" w:rsidRDefault="00174812" w:rsidP="00085841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085841">
              <w:rPr>
                <w:sz w:val="24"/>
                <w:szCs w:val="24"/>
              </w:rPr>
              <w:t>D</w:t>
            </w:r>
            <w:r w:rsidRPr="00BE6EE2">
              <w:rPr>
                <w:sz w:val="24"/>
                <w:szCs w:val="24"/>
              </w:rPr>
              <w:t>. Процедура закрытия контракта завершает взаимоотношения с заказчиком, а процедура закрытия проекта - с субподрядчиком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FB4452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Что не является процессом управления поставками проекта?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36"/>
              </w:numPr>
              <w:shd w:val="clear" w:color="auto" w:fill="auto"/>
              <w:tabs>
                <w:tab w:val="left" w:pos="111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Продление контрактов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6"/>
              </w:numPr>
              <w:shd w:val="clear" w:color="auto" w:fill="auto"/>
              <w:tabs>
                <w:tab w:val="left" w:pos="128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Закрытие поставок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37"/>
              </w:numPr>
              <w:shd w:val="clear" w:color="auto" w:fill="auto"/>
              <w:tabs>
                <w:tab w:val="left" w:pos="111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Продление контрактов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7"/>
              </w:numPr>
              <w:shd w:val="clear" w:color="auto" w:fill="auto"/>
              <w:tabs>
                <w:tab w:val="left" w:pos="76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Планирование поставок</w:t>
            </w:r>
          </w:p>
        </w:tc>
        <w:tc>
          <w:tcPr>
            <w:tcW w:w="3220" w:type="dxa"/>
          </w:tcPr>
          <w:p w:rsidR="00174812" w:rsidRPr="00BE6EE2" w:rsidRDefault="00174812" w:rsidP="00085841">
            <w:pPr>
              <w:pStyle w:val="BodyText"/>
              <w:shd w:val="clear" w:color="auto" w:fill="auto"/>
              <w:tabs>
                <w:tab w:val="left" w:pos="1296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Продление контрактов</w:t>
            </w:r>
          </w:p>
          <w:p w:rsidR="00174812" w:rsidRPr="00BE6EE2" w:rsidRDefault="00174812" w:rsidP="00085841">
            <w:pPr>
              <w:pStyle w:val="BodyText"/>
              <w:shd w:val="clear" w:color="auto" w:fill="auto"/>
              <w:tabs>
                <w:tab w:val="left" w:pos="941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Планирование поставок</w:t>
            </w:r>
          </w:p>
          <w:p w:rsidR="00174812" w:rsidRPr="00BE6EE2" w:rsidRDefault="00174812" w:rsidP="00085841">
            <w:pPr>
              <w:pStyle w:val="BodyText"/>
              <w:shd w:val="clear" w:color="auto" w:fill="auto"/>
              <w:tabs>
                <w:tab w:val="left" w:pos="1099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Организация проведения поставок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38"/>
              </w:numPr>
              <w:shd w:val="clear" w:color="auto" w:fill="auto"/>
              <w:tabs>
                <w:tab w:val="left" w:pos="41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Продление контрактов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8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Планирование поставок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8"/>
              </w:numPr>
              <w:shd w:val="clear" w:color="auto" w:fill="auto"/>
              <w:tabs>
                <w:tab w:val="left" w:pos="39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Закрытие поставок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38"/>
              </w:numPr>
              <w:shd w:val="clear" w:color="auto" w:fill="auto"/>
              <w:tabs>
                <w:tab w:val="left" w:pos="42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Организация проведения поставок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FB4452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Вы один из четырёх руководителей проектов, полностью занятых только управлением проектами в области атомной энергетики. Вы все используете единого администратора проектов. В среднем ведется 8-10 проектов в год, с вовлечением 25% персонала Вашей компании, но эти специалисты не подчиняются Вам. Организационная структура Вашей компании скорее всего является: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39"/>
              </w:numPr>
              <w:shd w:val="clear" w:color="auto" w:fill="auto"/>
              <w:tabs>
                <w:tab w:val="left" w:pos="41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Проектной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Сбалансированной матрицей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40"/>
              </w:numPr>
              <w:shd w:val="clear" w:color="auto" w:fill="auto"/>
              <w:tabs>
                <w:tab w:val="left" w:pos="42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Функциональной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Сбалансированной матрицей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41"/>
              </w:numPr>
              <w:shd w:val="clear" w:color="auto" w:fill="auto"/>
              <w:tabs>
                <w:tab w:val="left" w:pos="42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Функциональной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1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Сильной матрицей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1"/>
              </w:numPr>
              <w:shd w:val="clear" w:color="auto" w:fill="auto"/>
              <w:tabs>
                <w:tab w:val="left" w:pos="480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Сбалансированной матрицей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42"/>
              </w:numPr>
              <w:shd w:val="clear" w:color="auto" w:fill="auto"/>
              <w:tabs>
                <w:tab w:val="left" w:pos="42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Функциональной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2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Сильной матрицей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2"/>
              </w:numPr>
              <w:shd w:val="clear" w:color="auto" w:fill="auto"/>
              <w:tabs>
                <w:tab w:val="left" w:pos="389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Проектной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2"/>
              </w:numPr>
              <w:shd w:val="clear" w:color="auto" w:fill="auto"/>
              <w:tabs>
                <w:tab w:val="left" w:pos="42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Сбалансированной матрицей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 xml:space="preserve">При разработке паспорта (Устава) проекта </w:t>
            </w:r>
            <w:r>
              <w:rPr>
                <w:sz w:val="24"/>
                <w:szCs w:val="24"/>
              </w:rPr>
              <w:t>и</w:t>
            </w:r>
            <w:r w:rsidRPr="00A72081">
              <w:rPr>
                <w:sz w:val="24"/>
                <w:szCs w:val="24"/>
              </w:rPr>
              <w:t>спользуется: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43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Контракт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3"/>
              </w:numPr>
              <w:shd w:val="clear" w:color="auto" w:fill="auto"/>
              <w:tabs>
                <w:tab w:val="left" w:pos="691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Переписка с заказчиком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44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Контракт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4"/>
              </w:numPr>
              <w:shd w:val="clear" w:color="auto" w:fill="auto"/>
              <w:tabs>
                <w:tab w:val="left" w:pos="124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Описание содержания проекта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45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Контракт</w:t>
            </w:r>
          </w:p>
          <w:p w:rsidR="00174812" w:rsidRPr="00BE6EE2" w:rsidRDefault="00174812" w:rsidP="00085841">
            <w:pPr>
              <w:pStyle w:val="BodyText"/>
              <w:numPr>
                <w:ilvl w:val="0"/>
                <w:numId w:val="145"/>
              </w:numPr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Техническое задание</w:t>
            </w:r>
          </w:p>
          <w:p w:rsidR="00174812" w:rsidRPr="00BE6EE2" w:rsidRDefault="00174812" w:rsidP="00085841">
            <w:pPr>
              <w:pStyle w:val="BodyText"/>
              <w:numPr>
                <w:ilvl w:val="0"/>
                <w:numId w:val="145"/>
              </w:numPr>
              <w:shd w:val="clear" w:color="auto" w:fill="auto"/>
              <w:tabs>
                <w:tab w:val="left" w:pos="32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Описание содержания проекта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46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Контракт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6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Техническое задание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6"/>
              </w:numPr>
              <w:shd w:val="clear" w:color="auto" w:fill="auto"/>
              <w:tabs>
                <w:tab w:val="left" w:pos="389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Переписка с заказчиком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6"/>
              </w:numPr>
              <w:shd w:val="clear" w:color="auto" w:fill="auto"/>
              <w:tabs>
                <w:tab w:val="left" w:pos="42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Описание содержания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 разработке Плана управления проектом используются все инструменты и методы из перечисленных ниже, за исключением: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47"/>
              </w:numPr>
              <w:shd w:val="clear" w:color="auto" w:fill="auto"/>
              <w:tabs>
                <w:tab w:val="left" w:pos="87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Методология управления проектами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7"/>
              </w:numPr>
              <w:shd w:val="clear" w:color="auto" w:fill="auto"/>
              <w:tabs>
                <w:tab w:val="left" w:pos="90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Определения повестки дня встреч с руководством</w:t>
            </w:r>
          </w:p>
        </w:tc>
        <w:tc>
          <w:tcPr>
            <w:tcW w:w="2520" w:type="dxa"/>
          </w:tcPr>
          <w:p w:rsidR="00174812" w:rsidRPr="00BE6EE2" w:rsidRDefault="00174812" w:rsidP="0074047C">
            <w:pPr>
              <w:pStyle w:val="BodyText"/>
              <w:shd w:val="clear" w:color="auto" w:fill="auto"/>
              <w:tabs>
                <w:tab w:val="left" w:pos="100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BE6EE2">
              <w:rPr>
                <w:sz w:val="24"/>
                <w:szCs w:val="24"/>
              </w:rPr>
              <w:t>Экспертные оценки</w:t>
            </w:r>
          </w:p>
          <w:p w:rsidR="00174812" w:rsidRPr="00BE6EE2" w:rsidRDefault="00174812" w:rsidP="0074047C">
            <w:pPr>
              <w:pStyle w:val="BodyText"/>
              <w:shd w:val="clear" w:color="auto" w:fill="auto"/>
              <w:tabs>
                <w:tab w:val="left" w:pos="90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Определения повестки дня встреч с руководством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8"/>
              </w:numPr>
              <w:shd w:val="clear" w:color="auto" w:fill="auto"/>
              <w:tabs>
                <w:tab w:val="left" w:pos="43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Информационная система управления проектами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49"/>
              </w:numPr>
              <w:shd w:val="clear" w:color="auto" w:fill="auto"/>
              <w:tabs>
                <w:tab w:val="left" w:pos="1056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Методология управления проектами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49"/>
              </w:numPr>
              <w:shd w:val="clear" w:color="auto" w:fill="auto"/>
              <w:tabs>
                <w:tab w:val="left" w:pos="1080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Определения повестки дня встреч с руководством</w:t>
            </w:r>
          </w:p>
          <w:p w:rsidR="00174812" w:rsidRPr="00BE6EE2" w:rsidRDefault="00174812" w:rsidP="0074047C">
            <w:pPr>
              <w:pStyle w:val="BodyText"/>
              <w:shd w:val="clear" w:color="auto" w:fill="auto"/>
              <w:tabs>
                <w:tab w:val="left" w:pos="1181"/>
              </w:tabs>
              <w:spacing w:line="317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6EE2">
              <w:rPr>
                <w:sz w:val="24"/>
                <w:szCs w:val="24"/>
              </w:rPr>
              <w:t>Экспертные оценки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50"/>
              </w:numPr>
              <w:shd w:val="clear" w:color="auto" w:fill="auto"/>
              <w:tabs>
                <w:tab w:val="left" w:pos="92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Методология управления проектами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0"/>
              </w:numPr>
              <w:shd w:val="clear" w:color="auto" w:fill="auto"/>
              <w:tabs>
                <w:tab w:val="left" w:pos="446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Определения повестки дня встреч с руководством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0"/>
              </w:numPr>
              <w:shd w:val="clear" w:color="auto" w:fill="auto"/>
              <w:tabs>
                <w:tab w:val="left" w:pos="88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Информационная система управления проектами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0"/>
              </w:numPr>
              <w:shd w:val="clear" w:color="auto" w:fill="auto"/>
              <w:tabs>
                <w:tab w:val="left" w:pos="41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Экспертные оценки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Описание содержания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проекта включает всё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нижеперечисленное за</w:t>
            </w:r>
          </w:p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исключением: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Допущения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Критерии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качества проекта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Ограничения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Критерии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качества проекта</w:t>
            </w:r>
          </w:p>
        </w:tc>
        <w:tc>
          <w:tcPr>
            <w:tcW w:w="3220" w:type="dxa"/>
          </w:tcPr>
          <w:p w:rsidR="00174812" w:rsidRPr="00085841" w:rsidRDefault="00174812" w:rsidP="00085841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085841">
              <w:rPr>
                <w:sz w:val="24"/>
                <w:szCs w:val="24"/>
                <w:lang w:val="en-US"/>
              </w:rPr>
              <w:t>Допущения</w:t>
            </w:r>
            <w:r>
              <w:rPr>
                <w:sz w:val="24"/>
                <w:szCs w:val="24"/>
              </w:rPr>
              <w:t xml:space="preserve"> </w:t>
            </w:r>
            <w:r w:rsidRPr="00085841">
              <w:rPr>
                <w:sz w:val="24"/>
                <w:szCs w:val="24"/>
                <w:lang w:val="en-US"/>
              </w:rPr>
              <w:t>проекта</w:t>
            </w:r>
          </w:p>
          <w:p w:rsidR="00174812" w:rsidRPr="00085841" w:rsidRDefault="00174812" w:rsidP="00085841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  <w:lang w:val="en-US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085841">
              <w:rPr>
                <w:sz w:val="24"/>
                <w:szCs w:val="24"/>
                <w:lang w:val="en-US"/>
              </w:rPr>
              <w:t>. Критерии качества</w:t>
            </w:r>
          </w:p>
          <w:p w:rsidR="00174812" w:rsidRPr="00085841" w:rsidRDefault="00174812" w:rsidP="00085841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  <w:lang w:val="en-US"/>
              </w:rPr>
            </w:pPr>
            <w:r w:rsidRPr="00085841">
              <w:rPr>
                <w:sz w:val="24"/>
                <w:szCs w:val="24"/>
                <w:lang w:val="en-US"/>
              </w:rPr>
              <w:t>проекта</w:t>
            </w:r>
          </w:p>
          <w:p w:rsidR="00174812" w:rsidRPr="00BE6EE2" w:rsidRDefault="00174812" w:rsidP="00085841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085841">
              <w:rPr>
                <w:sz w:val="24"/>
                <w:szCs w:val="24"/>
                <w:lang w:val="en-US"/>
              </w:rPr>
              <w:t>. Границы проекта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Допущения проекта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Ограничения проекта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Критерии качества проекта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D. </w:t>
            </w:r>
            <w:r w:rsidRPr="00BE6EE2">
              <w:rPr>
                <w:sz w:val="24"/>
                <w:szCs w:val="24"/>
              </w:rPr>
              <w:t>Границы проекта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Вы отвечаете за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управление проектом по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поставке и монтажу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ческого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оборудова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ния крупного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промышленного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предприятия. При</w:t>
            </w:r>
          </w:p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определении содер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жания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проекта Вы не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используете метод: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Выявление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альтернатив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Диаграмма Ганта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Анализ продукта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Диаграмма Ганта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Анализ продукта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Диаграмма Ганта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Экспертные</w:t>
            </w:r>
          </w:p>
          <w:p w:rsidR="00174812" w:rsidRPr="00BE6EE2" w:rsidRDefault="00174812" w:rsidP="00635DD2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оценки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Анализ продукта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Выявление альтернатив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Диаграмма Ганта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Экспертные оценки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Метод разработки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расписания, в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котором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использу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ются ранние и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поздние даты начала,</w:t>
            </w:r>
          </w:p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называется: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  <w:lang w:val="en-US"/>
              </w:rPr>
              <w:t>GERT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критического пути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Анализ по трём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точкам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Метод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критического пути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Анализ по трём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точкам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Анализ возможных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сценариев</w:t>
            </w:r>
          </w:p>
          <w:p w:rsidR="00174812" w:rsidRPr="00BE6EE2" w:rsidRDefault="00174812" w:rsidP="00635DD2">
            <w:pPr>
              <w:pStyle w:val="BodyText"/>
              <w:spacing w:line="322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Метод критического пути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  <w:lang w:val="en-US"/>
              </w:rPr>
              <w:t>GERT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Анализ по трём точкам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Анализ возможных сценариев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Метод критического пути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 качестве оценок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стоимости Вашего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проекта по поставке и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монтажу оборудования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производства сублимированного порошка Вы, в частности,</w:t>
            </w:r>
          </w:p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предположили, что необходимо отложить 10% расходов на оплату труда для того, чтобы покрыть инциденты, которые могут произойти. Это называется: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Перерасход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бюджета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Резерв на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возможные потери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7404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Незапланирован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расходы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Резерв на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возможные потери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74047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Отклонение по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стоимости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Резерв на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возможные потери</w:t>
            </w:r>
          </w:p>
          <w:p w:rsidR="00174812" w:rsidRPr="00BE6EE2" w:rsidRDefault="00174812" w:rsidP="00635DD2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74047C">
              <w:rPr>
                <w:sz w:val="24"/>
                <w:szCs w:val="24"/>
              </w:rPr>
              <w:t>.</w:t>
            </w:r>
            <w:r w:rsidRPr="00BE6EE2">
              <w:rPr>
                <w:sz w:val="24"/>
                <w:szCs w:val="24"/>
              </w:rPr>
              <w:t xml:space="preserve"> Незапланированные расходы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74047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Перерасход бюджета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Отклонение по стоимости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Резерв на возможные потери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Незапланированные расходы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Стоимость качества включает:</w:t>
            </w:r>
          </w:p>
        </w:tc>
        <w:tc>
          <w:tcPr>
            <w:tcW w:w="2800" w:type="dxa"/>
          </w:tcPr>
          <w:p w:rsidR="00174812" w:rsidRPr="00BE6EE2" w:rsidRDefault="00174812" w:rsidP="0074047C">
            <w:pPr>
              <w:pStyle w:val="BodyText"/>
              <w:shd w:val="clear" w:color="auto" w:fill="auto"/>
              <w:tabs>
                <w:tab w:val="left" w:pos="1142"/>
              </w:tabs>
              <w:spacing w:line="317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Стоимость соответ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ствия и стоимость несоответствия</w:t>
            </w:r>
          </w:p>
          <w:p w:rsidR="00174812" w:rsidRPr="00BE6EE2" w:rsidRDefault="00174812" w:rsidP="0074047C">
            <w:pPr>
              <w:pStyle w:val="BodyText"/>
              <w:shd w:val="clear" w:color="auto" w:fill="auto"/>
              <w:tabs>
                <w:tab w:val="left" w:pos="1142"/>
              </w:tabs>
              <w:spacing w:line="317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Стоимость процессов планирования качества</w:t>
            </w:r>
          </w:p>
        </w:tc>
        <w:tc>
          <w:tcPr>
            <w:tcW w:w="2520" w:type="dxa"/>
          </w:tcPr>
          <w:p w:rsidR="00174812" w:rsidRPr="00BE6EE2" w:rsidRDefault="00174812" w:rsidP="0074047C">
            <w:pPr>
              <w:pStyle w:val="BodyText"/>
              <w:shd w:val="clear" w:color="auto" w:fill="auto"/>
              <w:tabs>
                <w:tab w:val="left" w:pos="1142"/>
              </w:tabs>
              <w:spacing w:line="317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BE6EE2">
              <w:rPr>
                <w:sz w:val="24"/>
                <w:szCs w:val="24"/>
              </w:rPr>
              <w:t>Стоимость соответ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ствия и стоимость несоответствия</w:t>
            </w:r>
          </w:p>
          <w:p w:rsidR="00174812" w:rsidRPr="00BE6EE2" w:rsidRDefault="00174812" w:rsidP="0074047C">
            <w:pPr>
              <w:pStyle w:val="BodyText"/>
              <w:shd w:val="clear" w:color="auto" w:fill="auto"/>
              <w:tabs>
                <w:tab w:val="left" w:pos="1147"/>
              </w:tabs>
              <w:spacing w:line="317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Стоимость про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цессов управления качеством</w:t>
            </w:r>
          </w:p>
        </w:tc>
        <w:tc>
          <w:tcPr>
            <w:tcW w:w="3220" w:type="dxa"/>
          </w:tcPr>
          <w:p w:rsidR="00174812" w:rsidRPr="00BE6EE2" w:rsidRDefault="00174812" w:rsidP="0074047C">
            <w:pPr>
              <w:pStyle w:val="BodyText"/>
              <w:shd w:val="clear" w:color="auto" w:fill="auto"/>
              <w:tabs>
                <w:tab w:val="left" w:pos="1320"/>
              </w:tabs>
              <w:spacing w:line="317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BE6EE2">
              <w:rPr>
                <w:sz w:val="24"/>
                <w:szCs w:val="24"/>
              </w:rPr>
              <w:t>Стоимость соответствия и стоимость несоответствия</w:t>
            </w:r>
          </w:p>
          <w:p w:rsidR="00174812" w:rsidRPr="00BE6EE2" w:rsidRDefault="00174812" w:rsidP="0074047C">
            <w:pPr>
              <w:pStyle w:val="BodyText"/>
              <w:shd w:val="clear" w:color="auto" w:fill="auto"/>
              <w:tabs>
                <w:tab w:val="left" w:pos="1325"/>
              </w:tabs>
              <w:spacing w:line="317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BE6EE2">
              <w:rPr>
                <w:sz w:val="24"/>
                <w:szCs w:val="24"/>
              </w:rPr>
              <w:t>Стоимость процессов планирования качества</w:t>
            </w:r>
          </w:p>
          <w:p w:rsidR="00174812" w:rsidRPr="00BE6EE2" w:rsidRDefault="00174812" w:rsidP="0074047C">
            <w:pPr>
              <w:pStyle w:val="BodyText"/>
              <w:shd w:val="clear" w:color="auto" w:fill="auto"/>
              <w:tabs>
                <w:tab w:val="left" w:pos="1315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BE6EE2">
              <w:rPr>
                <w:sz w:val="24"/>
                <w:szCs w:val="24"/>
              </w:rPr>
              <w:t>Стоимость процессов контроля качества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51"/>
              </w:numPr>
              <w:shd w:val="clear" w:color="auto" w:fill="auto"/>
              <w:tabs>
                <w:tab w:val="left" w:pos="730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Стоимость соответствия и стоимость несоответствия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1"/>
              </w:numPr>
              <w:shd w:val="clear" w:color="auto" w:fill="auto"/>
              <w:tabs>
                <w:tab w:val="left" w:pos="112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Стоимость процессов планирования качества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1"/>
              </w:numPr>
              <w:shd w:val="clear" w:color="auto" w:fill="auto"/>
              <w:tabs>
                <w:tab w:val="left" w:pos="54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Стоимость процессов контроля качества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1"/>
              </w:numPr>
              <w:shd w:val="clear" w:color="auto" w:fill="auto"/>
              <w:tabs>
                <w:tab w:val="left" w:pos="480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Стоимость процессов управления качеством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Диаграмма Парето это: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Графическое изображение результатов какого либо процесса во времени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Гистограмма, в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которой столбцы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отсортированы по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частоте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возникновения.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Показывает, какое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количество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результатов вызвано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тем или иным типом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причин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График, использующий математический анализ для прогноза будущих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результатов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Гистограмма, в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которой столбцы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отсортированы по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частоте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возникновения.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Показывает, какое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количество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результатов вызвано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тем или иным типом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причин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BE6EE2">
              <w:rPr>
                <w:sz w:val="24"/>
                <w:szCs w:val="24"/>
              </w:rPr>
              <w:t>. График, использующий математический анализ для прогноза будущих результатов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Таблица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сопоставления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запланированной и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выполненной работы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Гистограмма, в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которой столбцы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отсортированы по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частоте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возникновения.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Показывает, какое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количество результатов вызвано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тем или иным типом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причин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52"/>
              </w:numPr>
              <w:shd w:val="clear" w:color="auto" w:fill="auto"/>
              <w:tabs>
                <w:tab w:val="left" w:pos="86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Графическое изображение результатов какого либо процесса во времени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График, использующий математический анализ для прогноза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будущих результатов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Таблица сопоставления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запланированной и выполнен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работы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Гистограмма, в которой столбцы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отсортированы по частоте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возникновения. Показывает, какое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2"/>
              </w:numPr>
              <w:shd w:val="clear" w:color="auto" w:fill="auto"/>
              <w:tabs>
                <w:tab w:val="left" w:pos="1003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количество результатов вызвано тем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или иным типом причин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На этапе планиро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работ проекта основным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ком конфликтов</w:t>
            </w:r>
          </w:p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являются: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Приоритеты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Расписание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Приоритеты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Личности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Приоритеты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Расписание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Стоимость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Приоритеты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Расписание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Стоимость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Личности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Наиболее эффектив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метод разрешения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конф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ликтов в проекте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это: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Давление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проблемы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Нахождение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компромиссов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Решение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проблемы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Давление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Решение проблемы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Сглаживание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Давление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Нахождение компромиссов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Решение проблемы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D. </w:t>
            </w:r>
            <w:r w:rsidRPr="00BE6EE2">
              <w:rPr>
                <w:sz w:val="24"/>
                <w:szCs w:val="24"/>
              </w:rPr>
              <w:t>Сглаживание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форми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рования команды и в ходе исполнения ранних фаз проекта наиболее частой причиной конф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ликтов являются: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Расписание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Приоритеты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Технические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решения</w:t>
            </w:r>
            <w:r w:rsidRPr="00D01F23">
              <w:rPr>
                <w:sz w:val="24"/>
                <w:szCs w:val="24"/>
              </w:rPr>
              <w:t xml:space="preserve"> 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Приоритеты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Расписание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Приоритеты</w:t>
            </w:r>
            <w:r w:rsidRPr="00D01F23">
              <w:rPr>
                <w:sz w:val="24"/>
                <w:szCs w:val="24"/>
              </w:rPr>
              <w:t xml:space="preserve"> 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Стоимость</w:t>
            </w:r>
          </w:p>
        </w:tc>
        <w:tc>
          <w:tcPr>
            <w:tcW w:w="3640" w:type="dxa"/>
          </w:tcPr>
          <w:p w:rsidR="00174812" w:rsidRPr="00D01F23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>. Расписание</w:t>
            </w:r>
          </w:p>
          <w:p w:rsidR="00174812" w:rsidRPr="00D01F23" w:rsidRDefault="00174812" w:rsidP="0074047C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D01F23">
              <w:rPr>
                <w:sz w:val="24"/>
                <w:szCs w:val="24"/>
              </w:rPr>
              <w:t xml:space="preserve">. Приоритеты </w:t>
            </w:r>
          </w:p>
          <w:p w:rsidR="00174812" w:rsidRPr="0074047C" w:rsidRDefault="00174812" w:rsidP="0074047C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74047C">
              <w:rPr>
                <w:sz w:val="24"/>
                <w:szCs w:val="24"/>
              </w:rPr>
              <w:t>Технические решения</w:t>
            </w:r>
          </w:p>
          <w:p w:rsidR="00174812" w:rsidRPr="00BE6EE2" w:rsidRDefault="00174812" w:rsidP="0074047C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74047C">
              <w:rPr>
                <w:sz w:val="24"/>
                <w:szCs w:val="24"/>
              </w:rPr>
              <w:t>. Стоимость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Вы завершили приблизительно 30% проектных работ по поставке и монтажу оборудования производства сублимированного порошка и спонсор ожидает получить от Вас прогноз окончательного бюджета проекта, базирующийся на фактически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произве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 xml:space="preserve">дённых расходах. Вы готовите </w:t>
            </w:r>
            <w:r w:rsidRPr="00635DD2">
              <w:rPr>
                <w:sz w:val="24"/>
                <w:szCs w:val="24"/>
              </w:rPr>
              <w:t>S</w:t>
            </w:r>
            <w:r w:rsidRPr="00A72081">
              <w:rPr>
                <w:sz w:val="24"/>
                <w:szCs w:val="24"/>
              </w:rPr>
              <w:t>-кривую, которая представляет собой: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53"/>
              </w:numPr>
              <w:shd w:val="clear" w:color="auto" w:fill="auto"/>
              <w:tabs>
                <w:tab w:val="left" w:pos="87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Стоимостной анализ проекта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3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Прогноз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54"/>
              </w:numPr>
              <w:shd w:val="clear" w:color="auto" w:fill="auto"/>
              <w:tabs>
                <w:tab w:val="left" w:pos="1502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Кривая распределения стоимостей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4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Прогноз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55"/>
              </w:numPr>
              <w:shd w:val="clear" w:color="auto" w:fill="auto"/>
              <w:tabs>
                <w:tab w:val="left" w:pos="1051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Стоимостной анализ проекта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5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Прогноз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5"/>
              </w:numPr>
              <w:shd w:val="clear" w:color="auto" w:fill="auto"/>
              <w:tabs>
                <w:tab w:val="left" w:pos="39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Анализ отклонений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56"/>
              </w:numPr>
              <w:shd w:val="clear" w:color="auto" w:fill="auto"/>
              <w:tabs>
                <w:tab w:val="left" w:pos="41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Стоимостной анализ проекта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6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Прогноз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6"/>
              </w:numPr>
              <w:shd w:val="clear" w:color="auto" w:fill="auto"/>
              <w:tabs>
                <w:tab w:val="left" w:pos="394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Анализ отклонений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6"/>
              </w:numPr>
              <w:shd w:val="clear" w:color="auto" w:fill="auto"/>
              <w:tabs>
                <w:tab w:val="left" w:pos="413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Кривая распределения стоимостей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7404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коммуни</w:t>
            </w:r>
            <w:r>
              <w:rPr>
                <w:sz w:val="24"/>
                <w:szCs w:val="24"/>
              </w:rPr>
              <w:t>-</w:t>
            </w:r>
            <w:r w:rsidRPr="00A72081">
              <w:rPr>
                <w:sz w:val="24"/>
                <w:szCs w:val="24"/>
              </w:rPr>
              <w:t>кационный навык при работе со спонсором - это: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57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Решение проблем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7"/>
              </w:numPr>
              <w:shd w:val="clear" w:color="auto" w:fill="auto"/>
              <w:tabs>
                <w:tab w:val="left" w:pos="1454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Умение договариваться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58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Решение проблем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8"/>
              </w:numPr>
              <w:shd w:val="clear" w:color="auto" w:fill="auto"/>
              <w:tabs>
                <w:tab w:val="left" w:pos="1027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Построение команды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59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Решение проблем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9"/>
              </w:numPr>
              <w:shd w:val="clear" w:color="auto" w:fill="auto"/>
              <w:tabs>
                <w:tab w:val="left" w:pos="1632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Умение договариваться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59"/>
              </w:numPr>
              <w:shd w:val="clear" w:color="auto" w:fill="auto"/>
              <w:tabs>
                <w:tab w:val="left" w:pos="1027"/>
              </w:tabs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Связи с общественностью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numPr>
                <w:ilvl w:val="0"/>
                <w:numId w:val="160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Решение проблем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60"/>
              </w:numPr>
              <w:shd w:val="clear" w:color="auto" w:fill="auto"/>
              <w:tabs>
                <w:tab w:val="left" w:pos="403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Умение договариваться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60"/>
              </w:numPr>
              <w:shd w:val="clear" w:color="auto" w:fill="auto"/>
              <w:tabs>
                <w:tab w:val="left" w:pos="389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Построение команды</w:t>
            </w:r>
          </w:p>
          <w:p w:rsidR="00174812" w:rsidRPr="00BE6EE2" w:rsidRDefault="00174812" w:rsidP="00635DD2">
            <w:pPr>
              <w:pStyle w:val="BodyText"/>
              <w:numPr>
                <w:ilvl w:val="0"/>
                <w:numId w:val="160"/>
              </w:numPr>
              <w:shd w:val="clear" w:color="auto" w:fill="auto"/>
              <w:tabs>
                <w:tab w:val="left" w:pos="422"/>
              </w:tabs>
              <w:spacing w:line="317" w:lineRule="exac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Связи с общественностью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При проведении</w:t>
            </w:r>
          </w:p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качественного анализа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рисков исследуется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влияние рисков проекта</w:t>
            </w:r>
            <w:r>
              <w:rPr>
                <w:sz w:val="24"/>
                <w:szCs w:val="24"/>
              </w:rPr>
              <w:t xml:space="preserve"> </w:t>
            </w:r>
            <w:r w:rsidRPr="00A72081">
              <w:rPr>
                <w:sz w:val="24"/>
                <w:szCs w:val="24"/>
              </w:rPr>
              <w:t>на: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Качество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результатов проекта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Стоимость,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6EE2">
              <w:rPr>
                <w:sz w:val="24"/>
                <w:szCs w:val="24"/>
              </w:rPr>
              <w:t xml:space="preserve">роки, </w:t>
            </w:r>
            <w:r>
              <w:rPr>
                <w:sz w:val="24"/>
                <w:szCs w:val="24"/>
              </w:rPr>
              <w:t>с</w:t>
            </w:r>
            <w:r w:rsidRPr="00BE6EE2">
              <w:rPr>
                <w:sz w:val="24"/>
                <w:szCs w:val="24"/>
              </w:rPr>
              <w:t>одержание,</w:t>
            </w:r>
          </w:p>
          <w:p w:rsidR="00174812" w:rsidRPr="00BE6EE2" w:rsidRDefault="00174812" w:rsidP="00635DD2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6EE2">
              <w:rPr>
                <w:sz w:val="24"/>
                <w:szCs w:val="24"/>
              </w:rPr>
              <w:t>ачество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Бюджет и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календарный план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Стоимость,</w:t>
            </w:r>
          </w:p>
          <w:p w:rsidR="00174812" w:rsidRPr="00BE6EE2" w:rsidRDefault="00174812" w:rsidP="00635DD2">
            <w:pPr>
              <w:pStyle w:val="BodyText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6EE2">
              <w:rPr>
                <w:sz w:val="24"/>
                <w:szCs w:val="24"/>
              </w:rPr>
              <w:t xml:space="preserve">роки, </w:t>
            </w:r>
            <w:r>
              <w:rPr>
                <w:sz w:val="24"/>
                <w:szCs w:val="24"/>
              </w:rPr>
              <w:t>с</w:t>
            </w:r>
            <w:r w:rsidRPr="00BE6EE2">
              <w:rPr>
                <w:sz w:val="24"/>
                <w:szCs w:val="24"/>
              </w:rPr>
              <w:t xml:space="preserve">одержание, </w:t>
            </w:r>
            <w:r>
              <w:rPr>
                <w:sz w:val="24"/>
                <w:szCs w:val="24"/>
              </w:rPr>
              <w:t>к</w:t>
            </w:r>
            <w:r w:rsidRPr="00BE6EE2">
              <w:rPr>
                <w:sz w:val="24"/>
                <w:szCs w:val="24"/>
              </w:rPr>
              <w:t>ачество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Бюджет и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календарный план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 xml:space="preserve">. Стоимость, </w:t>
            </w:r>
            <w:r>
              <w:rPr>
                <w:sz w:val="24"/>
                <w:szCs w:val="24"/>
              </w:rPr>
              <w:t>с</w:t>
            </w:r>
            <w:r w:rsidRPr="00BE6EE2">
              <w:rPr>
                <w:sz w:val="24"/>
                <w:szCs w:val="24"/>
              </w:rPr>
              <w:t>роки,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317" w:lineRule="exact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6EE2">
              <w:rPr>
                <w:sz w:val="24"/>
                <w:szCs w:val="24"/>
              </w:rPr>
              <w:t xml:space="preserve">одержание, </w:t>
            </w:r>
            <w:r>
              <w:rPr>
                <w:sz w:val="24"/>
                <w:szCs w:val="24"/>
              </w:rPr>
              <w:t>к</w:t>
            </w:r>
            <w:r w:rsidRPr="00BE6EE2">
              <w:rPr>
                <w:sz w:val="24"/>
                <w:szCs w:val="24"/>
              </w:rPr>
              <w:t>ачество</w:t>
            </w:r>
          </w:p>
          <w:p w:rsidR="00174812" w:rsidRPr="00BE6EE2" w:rsidRDefault="00174812" w:rsidP="00635DD2">
            <w:pPr>
              <w:pStyle w:val="BodyText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Требования по контролю качества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Качество результатов проекта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Бюджет и календарный план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  <w:p w:rsidR="00174812" w:rsidRPr="00BE6EE2" w:rsidRDefault="00174812" w:rsidP="00D01F23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Стоимость, Сроки, Содержание,</w:t>
            </w:r>
            <w:r>
              <w:rPr>
                <w:sz w:val="24"/>
                <w:szCs w:val="24"/>
              </w:rPr>
              <w:t xml:space="preserve">  </w:t>
            </w:r>
            <w:r w:rsidRPr="00BE6EE2">
              <w:rPr>
                <w:sz w:val="24"/>
                <w:szCs w:val="24"/>
              </w:rPr>
              <w:t>Качество</w:t>
            </w:r>
          </w:p>
          <w:p w:rsidR="00174812" w:rsidRPr="00BE6EE2" w:rsidRDefault="00174812" w:rsidP="00635DD2">
            <w:pPr>
              <w:pStyle w:val="BodyText"/>
              <w:spacing w:before="60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Требования по контролю качества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Стратегиями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реагирования на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негативные риски и</w:t>
            </w:r>
          </w:p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угрозы являются: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Принятие,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разделение,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снижение</w:t>
            </w:r>
          </w:p>
          <w:p w:rsidR="00174812" w:rsidRPr="00BE6EE2" w:rsidRDefault="00174812" w:rsidP="00635DD2">
            <w:pPr>
              <w:pStyle w:val="BodyText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Уклонение, передача, снижение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Уклонение,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разделение,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снижение</w:t>
            </w:r>
          </w:p>
          <w:p w:rsidR="00174812" w:rsidRPr="00BE6EE2" w:rsidRDefault="00174812" w:rsidP="00635DD2">
            <w:pPr>
              <w:pStyle w:val="BodyText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Уклонение, передача, снижение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Принятие,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разделение, снижение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Уклонение,</w:t>
            </w:r>
          </w:p>
          <w:p w:rsidR="00174812" w:rsidRDefault="00174812" w:rsidP="00635DD2">
            <w:pPr>
              <w:pStyle w:val="BodyText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 xml:space="preserve">передача, снижение </w:t>
            </w:r>
          </w:p>
          <w:p w:rsidR="00174812" w:rsidRPr="00BE6EE2" w:rsidRDefault="00174812" w:rsidP="00635DD2">
            <w:pPr>
              <w:pStyle w:val="BodyText"/>
              <w:spacing w:line="317" w:lineRule="exac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Принятие, передача, снижение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Принятие, разделение, снижение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Уклонение, передача, снижение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Уклонение, разделение, снижение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Принятие, передача, снижение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Контракт с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фиксированной ценой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несёт максимальный</w:t>
            </w:r>
          </w:p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риск для: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Исполнителя</w:t>
            </w:r>
          </w:p>
          <w:p w:rsidR="00174812" w:rsidRPr="00BE6EE2" w:rsidRDefault="00174812" w:rsidP="00635DD2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Спонсора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A. </w:t>
            </w:r>
            <w:r w:rsidRPr="00BE6EE2">
              <w:rPr>
                <w:sz w:val="24"/>
                <w:szCs w:val="24"/>
              </w:rPr>
              <w:t>Исполнителя</w:t>
            </w:r>
          </w:p>
          <w:p w:rsidR="00174812" w:rsidRPr="00BE6EE2" w:rsidRDefault="00174812" w:rsidP="00635DD2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 xml:space="preserve">B. </w:t>
            </w:r>
            <w:r w:rsidRPr="00BE6EE2">
              <w:rPr>
                <w:sz w:val="24"/>
                <w:szCs w:val="24"/>
              </w:rPr>
              <w:t>Заказчика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Исполнителя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Заказчика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Руководителя</w:t>
            </w:r>
          </w:p>
          <w:p w:rsidR="00174812" w:rsidRPr="00BE6EE2" w:rsidRDefault="00174812" w:rsidP="00635DD2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проекта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Исполнителя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Заказчика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Руководителя проекта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BE6EE2">
              <w:rPr>
                <w:sz w:val="24"/>
                <w:szCs w:val="24"/>
              </w:rPr>
              <w:t>. Спонсора</w:t>
            </w:r>
          </w:p>
        </w:tc>
      </w:tr>
      <w:tr w:rsidR="00174812" w:rsidRPr="00BE4714">
        <w:trPr>
          <w:trHeight w:val="349"/>
        </w:trPr>
        <w:tc>
          <w:tcPr>
            <w:tcW w:w="560" w:type="dxa"/>
          </w:tcPr>
          <w:p w:rsidR="00174812" w:rsidRPr="00F55E5A" w:rsidRDefault="00174812" w:rsidP="00BC29F4">
            <w:pPr>
              <w:pStyle w:val="40"/>
              <w:numPr>
                <w:ilvl w:val="0"/>
                <w:numId w:val="162"/>
              </w:numPr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0" w:type="dxa"/>
          </w:tcPr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Ваша работа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заключается в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утверждении работ по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контрактам с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поставщиками</w:t>
            </w:r>
          </w:p>
          <w:p w:rsidR="00174812" w:rsidRPr="00A72081" w:rsidRDefault="00174812" w:rsidP="00635DD2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оборудования пивоварни,</w:t>
            </w:r>
          </w:p>
          <w:p w:rsidR="00174812" w:rsidRPr="00A72081" w:rsidRDefault="00174812" w:rsidP="00635DD2">
            <w:pPr>
              <w:pStyle w:val="40"/>
              <w:jc w:val="both"/>
              <w:rPr>
                <w:sz w:val="24"/>
                <w:szCs w:val="24"/>
              </w:rPr>
            </w:pPr>
            <w:r w:rsidRPr="00A72081">
              <w:rPr>
                <w:sz w:val="24"/>
                <w:szCs w:val="24"/>
              </w:rPr>
              <w:t>основываясь на графике проекта, выполнении работ проекта в соответствии с графиком, бюджетам и техническими требованиями. Вы также следите за соблюдением требований качества солода и утверждаете любые изменения работ в контракте. Частью какого процесса это является?</w:t>
            </w:r>
          </w:p>
        </w:tc>
        <w:tc>
          <w:tcPr>
            <w:tcW w:w="280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Выбор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поставщиков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7404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Администрирование</w:t>
            </w:r>
          </w:p>
          <w:p w:rsidR="00174812" w:rsidRPr="00BE6EE2" w:rsidRDefault="00174812" w:rsidP="00635DD2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поставок</w:t>
            </w:r>
          </w:p>
        </w:tc>
        <w:tc>
          <w:tcPr>
            <w:tcW w:w="25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Организация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проведения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поставок</w:t>
            </w:r>
          </w:p>
          <w:p w:rsidR="00174812" w:rsidRPr="00BE6EE2" w:rsidRDefault="00174812" w:rsidP="00635DD2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Администриро</w:t>
            </w:r>
            <w:r>
              <w:rPr>
                <w:sz w:val="24"/>
                <w:szCs w:val="24"/>
              </w:rPr>
              <w:t>-</w:t>
            </w:r>
            <w:r w:rsidRPr="00BE6EE2"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поставок</w:t>
            </w:r>
          </w:p>
        </w:tc>
        <w:tc>
          <w:tcPr>
            <w:tcW w:w="322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74047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Организация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проведения поставок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Аудит поставок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E6EE2">
              <w:rPr>
                <w:sz w:val="24"/>
                <w:szCs w:val="24"/>
              </w:rPr>
              <w:t>Администрирование</w:t>
            </w:r>
          </w:p>
          <w:p w:rsidR="00174812" w:rsidRPr="00BE6EE2" w:rsidRDefault="00174812" w:rsidP="00635DD2">
            <w:pPr>
              <w:pStyle w:val="BodyText"/>
              <w:ind w:left="32"/>
              <w:jc w:val="both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</w:rPr>
              <w:t>поставок</w:t>
            </w:r>
          </w:p>
        </w:tc>
        <w:tc>
          <w:tcPr>
            <w:tcW w:w="3640" w:type="dxa"/>
          </w:tcPr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A</w:t>
            </w:r>
            <w:r w:rsidRPr="0074047C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Выбор поставщиков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B</w:t>
            </w:r>
            <w:r w:rsidRPr="00BE6EE2">
              <w:rPr>
                <w:sz w:val="24"/>
                <w:szCs w:val="24"/>
              </w:rPr>
              <w:t>. Организация проведения поставок</w:t>
            </w:r>
          </w:p>
          <w:p w:rsidR="00174812" w:rsidRPr="00BE6EE2" w:rsidRDefault="00174812" w:rsidP="00635DD2">
            <w:pPr>
              <w:pStyle w:val="BodyText"/>
              <w:shd w:val="clear" w:color="auto" w:fill="auto"/>
              <w:spacing w:line="240" w:lineRule="auto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C</w:t>
            </w:r>
            <w:r w:rsidRPr="00BE6EE2">
              <w:rPr>
                <w:sz w:val="24"/>
                <w:szCs w:val="24"/>
              </w:rPr>
              <w:t>. Аудит поставок</w:t>
            </w:r>
          </w:p>
          <w:p w:rsidR="00174812" w:rsidRPr="00BE6EE2" w:rsidRDefault="00174812" w:rsidP="00635DD2">
            <w:pPr>
              <w:pStyle w:val="BodyText"/>
              <w:ind w:left="32"/>
              <w:rPr>
                <w:sz w:val="24"/>
                <w:szCs w:val="24"/>
              </w:rPr>
            </w:pPr>
            <w:r w:rsidRPr="00BE6EE2">
              <w:rPr>
                <w:sz w:val="24"/>
                <w:szCs w:val="24"/>
                <w:lang w:val="en-US"/>
              </w:rPr>
              <w:t>D</w:t>
            </w:r>
            <w:r w:rsidRPr="00D01F23">
              <w:rPr>
                <w:sz w:val="24"/>
                <w:szCs w:val="24"/>
              </w:rPr>
              <w:t xml:space="preserve">. </w:t>
            </w:r>
            <w:r w:rsidRPr="00BE6EE2">
              <w:rPr>
                <w:sz w:val="24"/>
                <w:szCs w:val="24"/>
              </w:rPr>
              <w:t>Администрирование поставок</w:t>
            </w:r>
          </w:p>
        </w:tc>
      </w:tr>
    </w:tbl>
    <w:p w:rsidR="00174812" w:rsidRDefault="00174812" w:rsidP="000D6950">
      <w:pPr>
        <w:rPr>
          <w:sz w:val="2"/>
          <w:szCs w:val="2"/>
        </w:rPr>
      </w:pPr>
    </w:p>
    <w:p w:rsidR="00174812" w:rsidRDefault="00174812" w:rsidP="000D6950">
      <w:pPr>
        <w:rPr>
          <w:sz w:val="2"/>
          <w:szCs w:val="2"/>
        </w:rPr>
      </w:pPr>
    </w:p>
    <w:p w:rsidR="00174812" w:rsidRDefault="00174812" w:rsidP="000D6950">
      <w:pPr>
        <w:rPr>
          <w:sz w:val="2"/>
          <w:szCs w:val="2"/>
        </w:rPr>
      </w:pPr>
    </w:p>
    <w:p w:rsidR="00174812" w:rsidRDefault="00174812" w:rsidP="000D6950">
      <w:pPr>
        <w:rPr>
          <w:sz w:val="2"/>
          <w:szCs w:val="2"/>
        </w:rPr>
        <w:sectPr w:rsidR="00174812" w:rsidSect="007C3D4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74812" w:rsidRDefault="00174812" w:rsidP="0074047C">
      <w:pPr>
        <w:framePr w:w="6439" w:hSpace="180" w:wrap="auto" w:vAnchor="text" w:hAnchor="page" w:x="4706" w:y="141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B24D1C">
        <w:rPr>
          <w:b/>
          <w:bCs/>
        </w:rPr>
        <w:t>Приложение №</w:t>
      </w:r>
      <w:r>
        <w:rPr>
          <w:b/>
          <w:bCs/>
        </w:rPr>
        <w:t>2</w:t>
      </w:r>
    </w:p>
    <w:p w:rsidR="00174812" w:rsidRDefault="00174812" w:rsidP="0074047C">
      <w:pPr>
        <w:framePr w:w="6439" w:hSpace="180" w:wrap="auto" w:vAnchor="text" w:hAnchor="page" w:x="4706" w:y="141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B24D1C">
        <w:rPr>
          <w:b/>
          <w:bCs/>
        </w:rPr>
        <w:t xml:space="preserve">к порядку тестирования </w:t>
      </w:r>
      <w:r w:rsidRPr="00097497">
        <w:rPr>
          <w:b/>
          <w:bCs/>
        </w:rPr>
        <w:t>муниципальных служащих района,</w:t>
      </w:r>
      <w:r>
        <w:rPr>
          <w:b/>
          <w:bCs/>
        </w:rPr>
        <w:t xml:space="preserve"> </w:t>
      </w:r>
      <w:r w:rsidRPr="00097497">
        <w:rPr>
          <w:b/>
          <w:bCs/>
        </w:rPr>
        <w:t xml:space="preserve">а также работников </w:t>
      </w:r>
      <w:r>
        <w:rPr>
          <w:b/>
          <w:bCs/>
        </w:rPr>
        <w:t>администрации муниципального района</w:t>
      </w:r>
    </w:p>
    <w:p w:rsidR="00174812" w:rsidRDefault="00174812" w:rsidP="0074047C">
      <w:pPr>
        <w:framePr w:w="6439" w:hSpace="180" w:wrap="auto" w:vAnchor="text" w:hAnchor="page" w:x="4706" w:y="141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«Волоконовский район»</w:t>
      </w:r>
      <w:r w:rsidRPr="00097497">
        <w:rPr>
          <w:b/>
          <w:bCs/>
        </w:rPr>
        <w:t>,</w:t>
      </w:r>
      <w:r>
        <w:rPr>
          <w:b/>
          <w:bCs/>
        </w:rPr>
        <w:t xml:space="preserve"> зам</w:t>
      </w:r>
      <w:r w:rsidRPr="00097497">
        <w:rPr>
          <w:b/>
          <w:bCs/>
        </w:rPr>
        <w:t>ещающих</w:t>
      </w:r>
      <w:r>
        <w:rPr>
          <w:b/>
          <w:bCs/>
        </w:rPr>
        <w:t xml:space="preserve"> д</w:t>
      </w:r>
      <w:r w:rsidRPr="00097497">
        <w:rPr>
          <w:b/>
          <w:bCs/>
        </w:rPr>
        <w:t>олжности</w:t>
      </w:r>
      <w:r>
        <w:rPr>
          <w:b/>
          <w:bCs/>
        </w:rPr>
        <w:t>,</w:t>
      </w:r>
      <w:r w:rsidRPr="00097497">
        <w:rPr>
          <w:b/>
          <w:bCs/>
        </w:rPr>
        <w:t xml:space="preserve"> не отнесенные</w:t>
      </w:r>
      <w:r>
        <w:rPr>
          <w:b/>
          <w:bCs/>
        </w:rPr>
        <w:t xml:space="preserve"> к  до</w:t>
      </w:r>
      <w:r w:rsidRPr="00097497">
        <w:rPr>
          <w:b/>
          <w:bCs/>
        </w:rPr>
        <w:t xml:space="preserve">лжностям муниципальной службы района, </w:t>
      </w:r>
      <w:r>
        <w:rPr>
          <w:b/>
          <w:bCs/>
        </w:rPr>
        <w:t xml:space="preserve">участвующих в </w:t>
      </w:r>
      <w:r w:rsidRPr="00097497">
        <w:rPr>
          <w:b/>
          <w:bCs/>
        </w:rPr>
        <w:t>разработке и реализации проектов</w:t>
      </w:r>
      <w:r>
        <w:t xml:space="preserve">, </w:t>
      </w:r>
      <w:r w:rsidRPr="007143A4">
        <w:rPr>
          <w:b/>
          <w:bCs/>
        </w:rPr>
        <w:t>на знание основных</w:t>
      </w:r>
      <w:r>
        <w:rPr>
          <w:b/>
          <w:bCs/>
        </w:rPr>
        <w:t xml:space="preserve"> положений </w:t>
      </w:r>
      <w:r w:rsidRPr="007143A4">
        <w:rPr>
          <w:b/>
          <w:bCs/>
        </w:rPr>
        <w:t>проекта и на определение знаний и навыков в области проектного</w:t>
      </w:r>
    </w:p>
    <w:p w:rsidR="00174812" w:rsidRDefault="00174812" w:rsidP="0074047C">
      <w:pPr>
        <w:framePr w:w="6439" w:hSpace="180" w:wrap="auto" w:vAnchor="text" w:hAnchor="page" w:x="4706" w:y="141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7143A4">
        <w:rPr>
          <w:b/>
          <w:bCs/>
        </w:rPr>
        <w:t>управления</w:t>
      </w:r>
    </w:p>
    <w:p w:rsidR="00174812" w:rsidRDefault="00174812" w:rsidP="00EC072A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</w:t>
      </w: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Default="00174812" w:rsidP="00EC072A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174812" w:rsidRPr="00EC072A" w:rsidRDefault="00174812" w:rsidP="0074047C">
      <w:pPr>
        <w:pStyle w:val="40"/>
        <w:shd w:val="clear" w:color="auto" w:fill="auto"/>
        <w:spacing w:line="317" w:lineRule="exact"/>
        <w:ind w:left="20"/>
        <w:jc w:val="center"/>
        <w:rPr>
          <w:sz w:val="28"/>
          <w:szCs w:val="28"/>
        </w:rPr>
      </w:pPr>
      <w:r w:rsidRPr="00EC072A">
        <w:rPr>
          <w:sz w:val="28"/>
          <w:szCs w:val="28"/>
        </w:rPr>
        <w:t>Тестовые вопросы по управлению проектами для определения знаний основных положений</w:t>
      </w:r>
      <w:r>
        <w:rPr>
          <w:sz w:val="28"/>
          <w:szCs w:val="28"/>
        </w:rPr>
        <w:t xml:space="preserve"> </w:t>
      </w:r>
      <w:r w:rsidRPr="00EC072A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C072A">
        <w:rPr>
          <w:sz w:val="28"/>
          <w:szCs w:val="28"/>
        </w:rPr>
        <w:t xml:space="preserve"> (Блок 2)</w:t>
      </w:r>
    </w:p>
    <w:p w:rsidR="00174812" w:rsidRPr="0074047C" w:rsidRDefault="00174812" w:rsidP="00EC072A">
      <w:pPr>
        <w:pStyle w:val="40"/>
        <w:numPr>
          <w:ilvl w:val="0"/>
          <w:numId w:val="161"/>
        </w:numPr>
        <w:shd w:val="clear" w:color="auto" w:fill="auto"/>
        <w:tabs>
          <w:tab w:val="left" w:pos="781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Данный проект принадлежит к следующему типу: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53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Экономический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48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Социальный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24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Организационный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62"/>
        </w:tabs>
        <w:spacing w:after="300"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Технический</w:t>
      </w:r>
    </w:p>
    <w:p w:rsidR="00174812" w:rsidRPr="0074047C" w:rsidRDefault="00174812" w:rsidP="00EC072A">
      <w:pPr>
        <w:pStyle w:val="40"/>
        <w:numPr>
          <w:ilvl w:val="0"/>
          <w:numId w:val="161"/>
        </w:numPr>
        <w:shd w:val="clear" w:color="auto" w:fill="auto"/>
        <w:tabs>
          <w:tab w:val="left" w:pos="800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Целью данного проекта является:</w:t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24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A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4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B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710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C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50"/>
        <w:shd w:val="clear" w:color="auto" w:fill="auto"/>
        <w:spacing w:after="300" w:line="312" w:lineRule="exact"/>
        <w:ind w:firstLine="560"/>
        <w:rPr>
          <w:sz w:val="24"/>
          <w:szCs w:val="24"/>
        </w:rPr>
      </w:pPr>
      <w:r w:rsidRPr="0074047C">
        <w:rPr>
          <w:rStyle w:val="51"/>
          <w:i/>
          <w:iCs/>
          <w:sz w:val="24"/>
          <w:szCs w:val="24"/>
        </w:rPr>
        <w:t>D</w:t>
      </w:r>
      <w:r w:rsidRPr="0074047C">
        <w:rPr>
          <w:rStyle w:val="51"/>
          <w:i/>
          <w:iCs/>
          <w:sz w:val="24"/>
          <w:szCs w:val="24"/>
          <w:lang w:val="ru-RU"/>
        </w:rPr>
        <w:t>.</w:t>
      </w:r>
      <w:r w:rsidRPr="0074047C">
        <w:rPr>
          <w:sz w:val="24"/>
          <w:szCs w:val="24"/>
        </w:rPr>
        <w:t xml:space="preserve"> Ответы, адаптированные под конкретный проект</w:t>
      </w:r>
    </w:p>
    <w:p w:rsidR="00174812" w:rsidRPr="0074047C" w:rsidRDefault="00174812" w:rsidP="00EC072A">
      <w:pPr>
        <w:pStyle w:val="40"/>
        <w:numPr>
          <w:ilvl w:val="0"/>
          <w:numId w:val="161"/>
        </w:numPr>
        <w:shd w:val="clear" w:color="auto" w:fill="auto"/>
        <w:tabs>
          <w:tab w:val="left" w:pos="805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Цель данного проекта может быть достигнута следующим способом:</w:t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29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A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9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B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715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C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50"/>
        <w:shd w:val="clear" w:color="auto" w:fill="auto"/>
        <w:spacing w:after="296" w:line="312" w:lineRule="exact"/>
        <w:ind w:firstLine="560"/>
        <w:rPr>
          <w:sz w:val="24"/>
          <w:szCs w:val="24"/>
        </w:rPr>
      </w:pPr>
      <w:r w:rsidRPr="0074047C">
        <w:rPr>
          <w:rStyle w:val="51"/>
          <w:i/>
          <w:iCs/>
          <w:sz w:val="24"/>
          <w:szCs w:val="24"/>
        </w:rPr>
        <w:t>D</w:t>
      </w:r>
      <w:r w:rsidRPr="0074047C">
        <w:rPr>
          <w:rStyle w:val="51"/>
          <w:i/>
          <w:iCs/>
          <w:sz w:val="24"/>
          <w:szCs w:val="24"/>
          <w:lang w:val="ru-RU"/>
        </w:rPr>
        <w:t>.</w:t>
      </w:r>
      <w:r w:rsidRPr="0074047C">
        <w:rPr>
          <w:sz w:val="24"/>
          <w:szCs w:val="24"/>
        </w:rPr>
        <w:t xml:space="preserve"> Ответы, адаптированные под конкретный проект</w:t>
      </w:r>
    </w:p>
    <w:p w:rsidR="00174812" w:rsidRPr="0074047C" w:rsidRDefault="00174812" w:rsidP="00EC072A">
      <w:pPr>
        <w:pStyle w:val="40"/>
        <w:numPr>
          <w:ilvl w:val="0"/>
          <w:numId w:val="161"/>
        </w:numPr>
        <w:shd w:val="clear" w:color="auto" w:fill="auto"/>
        <w:tabs>
          <w:tab w:val="left" w:pos="795"/>
        </w:tabs>
        <w:spacing w:line="317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В результате исполнения данного проекта может получиться: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902"/>
        </w:tabs>
        <w:spacing w:line="317" w:lineRule="exact"/>
        <w:ind w:right="320" w:firstLine="560"/>
        <w:rPr>
          <w:sz w:val="24"/>
          <w:szCs w:val="24"/>
        </w:rPr>
      </w:pPr>
      <w:r w:rsidRPr="0074047C">
        <w:rPr>
          <w:sz w:val="24"/>
          <w:szCs w:val="24"/>
        </w:rPr>
        <w:t>Продукт, представляющий собой элемент другого изделия или конечное изделие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48"/>
        </w:tabs>
        <w:spacing w:line="317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Способность предоставлять услуги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34"/>
        </w:tabs>
        <w:spacing w:line="317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Результаты, такие</w:t>
      </w:r>
      <w:r>
        <w:rPr>
          <w:sz w:val="24"/>
          <w:szCs w:val="24"/>
        </w:rPr>
        <w:t xml:space="preserve">, </w:t>
      </w:r>
      <w:r w:rsidRPr="0074047C">
        <w:rPr>
          <w:sz w:val="24"/>
          <w:szCs w:val="24"/>
        </w:rPr>
        <w:t xml:space="preserve"> как последствия или документы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53"/>
        </w:tabs>
        <w:spacing w:after="304" w:line="317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Все перечисленное</w:t>
      </w:r>
    </w:p>
    <w:p w:rsidR="00174812" w:rsidRPr="0074047C" w:rsidRDefault="00174812" w:rsidP="00EC072A">
      <w:pPr>
        <w:pStyle w:val="40"/>
        <w:numPr>
          <w:ilvl w:val="0"/>
          <w:numId w:val="161"/>
        </w:numPr>
        <w:shd w:val="clear" w:color="auto" w:fill="auto"/>
        <w:tabs>
          <w:tab w:val="left" w:pos="795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</w:rPr>
        <w:t>Назовите результат проекта:</w:t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29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A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9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B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0"/>
        </w:tabs>
        <w:spacing w:line="312" w:lineRule="exact"/>
        <w:ind w:firstLine="560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C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50"/>
        <w:shd w:val="clear" w:color="auto" w:fill="auto"/>
        <w:spacing w:after="0" w:line="312" w:lineRule="exact"/>
        <w:ind w:firstLine="560"/>
        <w:rPr>
          <w:sz w:val="24"/>
          <w:szCs w:val="24"/>
        </w:rPr>
      </w:pPr>
      <w:r w:rsidRPr="0074047C">
        <w:rPr>
          <w:rStyle w:val="51"/>
          <w:i/>
          <w:iCs/>
          <w:sz w:val="24"/>
          <w:szCs w:val="24"/>
        </w:rPr>
        <w:t>D</w:t>
      </w:r>
      <w:r w:rsidRPr="0074047C">
        <w:rPr>
          <w:rStyle w:val="51"/>
          <w:i/>
          <w:iCs/>
          <w:sz w:val="24"/>
          <w:szCs w:val="24"/>
          <w:lang w:val="ru-RU"/>
        </w:rPr>
        <w:t>.</w:t>
      </w:r>
      <w:r w:rsidRPr="0074047C">
        <w:rPr>
          <w:sz w:val="24"/>
          <w:szCs w:val="24"/>
        </w:rPr>
        <w:t xml:space="preserve"> Ответы, адаптированные под конкретный проект</w:t>
      </w:r>
    </w:p>
    <w:p w:rsidR="00174812" w:rsidRPr="0074047C" w:rsidRDefault="00174812" w:rsidP="00EC072A">
      <w:pPr>
        <w:pStyle w:val="32"/>
        <w:keepNext/>
        <w:keepLines/>
        <w:numPr>
          <w:ilvl w:val="0"/>
          <w:numId w:val="161"/>
        </w:numPr>
        <w:shd w:val="clear" w:color="auto" w:fill="auto"/>
        <w:tabs>
          <w:tab w:val="left" w:pos="960"/>
        </w:tabs>
        <w:ind w:right="220" w:firstLine="560"/>
        <w:rPr>
          <w:sz w:val="24"/>
          <w:szCs w:val="24"/>
        </w:rPr>
      </w:pPr>
      <w:bookmarkStart w:id="4" w:name="bookmark6"/>
      <w:r w:rsidRPr="0074047C">
        <w:rPr>
          <w:sz w:val="24"/>
          <w:szCs w:val="24"/>
        </w:rPr>
        <w:t>Какие из перечисленных позиций относятся к требованиям к результату проекта:</w:t>
      </w:r>
      <w:bookmarkEnd w:id="4"/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24"/>
        </w:tabs>
        <w:spacing w:line="317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A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9"/>
        </w:tabs>
        <w:spacing w:line="317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B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0"/>
        </w:tabs>
        <w:spacing w:line="317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C</w:t>
      </w:r>
      <w:r w:rsidRPr="0074047C">
        <w:rPr>
          <w:sz w:val="24"/>
          <w:szCs w:val="24"/>
        </w:rPr>
        <w:tab/>
      </w:r>
    </w:p>
    <w:p w:rsidR="00174812" w:rsidRPr="003959C4" w:rsidRDefault="00174812" w:rsidP="003959C4">
      <w:pPr>
        <w:pStyle w:val="BodyText"/>
        <w:shd w:val="clear" w:color="auto" w:fill="auto"/>
        <w:tabs>
          <w:tab w:val="left" w:leader="dot" w:pos="2624"/>
        </w:tabs>
        <w:spacing w:line="317" w:lineRule="exact"/>
        <w:ind w:firstLine="560"/>
        <w:jc w:val="both"/>
        <w:rPr>
          <w:i/>
          <w:iCs/>
          <w:sz w:val="24"/>
          <w:szCs w:val="24"/>
        </w:rPr>
      </w:pPr>
      <w:r w:rsidRPr="003959C4">
        <w:rPr>
          <w:i/>
          <w:iCs/>
        </w:rPr>
        <w:t>D.</w:t>
      </w:r>
      <w:r w:rsidRPr="003959C4">
        <w:rPr>
          <w:i/>
          <w:iCs/>
          <w:sz w:val="24"/>
          <w:szCs w:val="24"/>
        </w:rPr>
        <w:t xml:space="preserve"> Ответы, адаптированные под конкретный проект</w:t>
      </w:r>
    </w:p>
    <w:p w:rsidR="00174812" w:rsidRPr="0074047C" w:rsidRDefault="00174812" w:rsidP="00EC072A">
      <w:pPr>
        <w:pStyle w:val="32"/>
        <w:keepNext/>
        <w:keepLines/>
        <w:numPr>
          <w:ilvl w:val="0"/>
          <w:numId w:val="161"/>
        </w:numPr>
        <w:shd w:val="clear" w:color="auto" w:fill="auto"/>
        <w:tabs>
          <w:tab w:val="left" w:pos="810"/>
        </w:tabs>
        <w:spacing w:line="312" w:lineRule="exact"/>
        <w:ind w:firstLine="560"/>
        <w:rPr>
          <w:sz w:val="24"/>
          <w:szCs w:val="24"/>
        </w:rPr>
      </w:pPr>
      <w:bookmarkStart w:id="5" w:name="bookmark7"/>
      <w:r w:rsidRPr="0074047C">
        <w:rPr>
          <w:sz w:val="24"/>
          <w:szCs w:val="24"/>
        </w:rPr>
        <w:t>Бюджет проекта находится в пределах:</w:t>
      </w:r>
      <w:bookmarkEnd w:id="5"/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29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A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9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B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0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C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50"/>
        <w:shd w:val="clear" w:color="auto" w:fill="auto"/>
        <w:spacing w:after="300" w:line="312" w:lineRule="exact"/>
        <w:ind w:firstLine="560"/>
        <w:jc w:val="both"/>
        <w:rPr>
          <w:sz w:val="24"/>
          <w:szCs w:val="24"/>
        </w:rPr>
      </w:pPr>
      <w:r w:rsidRPr="0074047C">
        <w:rPr>
          <w:rStyle w:val="510"/>
          <w:i/>
          <w:iCs/>
          <w:sz w:val="24"/>
          <w:szCs w:val="24"/>
        </w:rPr>
        <w:t>D</w:t>
      </w:r>
      <w:r w:rsidRPr="0074047C">
        <w:rPr>
          <w:rStyle w:val="510"/>
          <w:i/>
          <w:iCs/>
          <w:sz w:val="24"/>
          <w:szCs w:val="24"/>
          <w:lang w:val="ru-RU"/>
        </w:rPr>
        <w:t>.</w:t>
      </w:r>
      <w:r w:rsidRPr="0074047C">
        <w:rPr>
          <w:sz w:val="24"/>
          <w:szCs w:val="24"/>
        </w:rPr>
        <w:t xml:space="preserve"> Ответы, адаптированные под конкретный проект</w:t>
      </w:r>
    </w:p>
    <w:p w:rsidR="00174812" w:rsidRPr="0074047C" w:rsidRDefault="00174812" w:rsidP="00EC072A">
      <w:pPr>
        <w:pStyle w:val="32"/>
        <w:keepNext/>
        <w:keepLines/>
        <w:numPr>
          <w:ilvl w:val="0"/>
          <w:numId w:val="161"/>
        </w:numPr>
        <w:shd w:val="clear" w:color="auto" w:fill="auto"/>
        <w:tabs>
          <w:tab w:val="left" w:pos="816"/>
        </w:tabs>
        <w:spacing w:line="312" w:lineRule="exact"/>
        <w:ind w:right="220" w:firstLine="560"/>
        <w:rPr>
          <w:sz w:val="24"/>
          <w:szCs w:val="24"/>
        </w:rPr>
      </w:pPr>
      <w:bookmarkStart w:id="6" w:name="bookmark8"/>
      <w:r w:rsidRPr="0074047C">
        <w:rPr>
          <w:sz w:val="24"/>
          <w:szCs w:val="24"/>
        </w:rPr>
        <w:t>Ограничения во времени исполнения данного проекта следующие (срок реализации проекта):</w:t>
      </w:r>
      <w:bookmarkEnd w:id="6"/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24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A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9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B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0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C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50"/>
        <w:shd w:val="clear" w:color="auto" w:fill="auto"/>
        <w:spacing w:after="296" w:line="312" w:lineRule="exact"/>
        <w:ind w:firstLine="560"/>
        <w:jc w:val="both"/>
        <w:rPr>
          <w:sz w:val="24"/>
          <w:szCs w:val="24"/>
        </w:rPr>
      </w:pPr>
      <w:r w:rsidRPr="0074047C">
        <w:rPr>
          <w:rStyle w:val="510"/>
          <w:i/>
          <w:iCs/>
          <w:sz w:val="24"/>
          <w:szCs w:val="24"/>
        </w:rPr>
        <w:t>D</w:t>
      </w:r>
      <w:r w:rsidRPr="0074047C">
        <w:rPr>
          <w:rStyle w:val="510"/>
          <w:i/>
          <w:iCs/>
          <w:sz w:val="24"/>
          <w:szCs w:val="24"/>
          <w:lang w:val="ru-RU"/>
        </w:rPr>
        <w:t>.</w:t>
      </w:r>
      <w:r w:rsidRPr="0074047C">
        <w:rPr>
          <w:sz w:val="24"/>
          <w:szCs w:val="24"/>
        </w:rPr>
        <w:t xml:space="preserve"> Ответы, адаптированные под конкретный проект</w:t>
      </w:r>
    </w:p>
    <w:p w:rsidR="00174812" w:rsidRPr="0074047C" w:rsidRDefault="00174812" w:rsidP="00EC072A">
      <w:pPr>
        <w:pStyle w:val="32"/>
        <w:keepNext/>
        <w:keepLines/>
        <w:numPr>
          <w:ilvl w:val="0"/>
          <w:numId w:val="161"/>
        </w:numPr>
        <w:shd w:val="clear" w:color="auto" w:fill="auto"/>
        <w:tabs>
          <w:tab w:val="left" w:pos="790"/>
        </w:tabs>
        <w:ind w:firstLine="560"/>
        <w:rPr>
          <w:sz w:val="24"/>
          <w:szCs w:val="24"/>
        </w:rPr>
      </w:pPr>
      <w:bookmarkStart w:id="7" w:name="bookmark9"/>
      <w:r w:rsidRPr="0074047C">
        <w:rPr>
          <w:sz w:val="24"/>
          <w:szCs w:val="24"/>
        </w:rPr>
        <w:t>Данный проект имеет следующий уровень сложности:</w:t>
      </w:r>
      <w:bookmarkEnd w:id="7"/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48"/>
        </w:tabs>
        <w:spacing w:line="317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</w:rPr>
        <w:t>Начальный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48"/>
        </w:tabs>
        <w:spacing w:line="317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</w:rPr>
        <w:t>Средний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29"/>
        </w:tabs>
        <w:spacing w:line="317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</w:rPr>
        <w:t>Высокий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53"/>
        </w:tabs>
        <w:spacing w:after="304" w:line="317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</w:rPr>
        <w:t>Глобальный</w:t>
      </w:r>
    </w:p>
    <w:p w:rsidR="00174812" w:rsidRPr="0074047C" w:rsidRDefault="00174812" w:rsidP="00EC072A">
      <w:pPr>
        <w:pStyle w:val="32"/>
        <w:keepNext/>
        <w:keepLines/>
        <w:numPr>
          <w:ilvl w:val="0"/>
          <w:numId w:val="161"/>
        </w:numPr>
        <w:shd w:val="clear" w:color="auto" w:fill="auto"/>
        <w:tabs>
          <w:tab w:val="left" w:pos="901"/>
        </w:tabs>
        <w:spacing w:line="312" w:lineRule="exact"/>
        <w:ind w:firstLine="560"/>
        <w:rPr>
          <w:sz w:val="24"/>
          <w:szCs w:val="24"/>
        </w:rPr>
      </w:pPr>
      <w:bookmarkStart w:id="8" w:name="bookmark10"/>
      <w:r w:rsidRPr="0074047C">
        <w:rPr>
          <w:sz w:val="24"/>
          <w:szCs w:val="24"/>
        </w:rPr>
        <w:t>Данный проект имеет следующую отраслевую принадлежность:</w:t>
      </w:r>
      <w:bookmarkEnd w:id="8"/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48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</w:rPr>
        <w:t>Ведомственный проект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53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</w:rPr>
        <w:t>Областной отраслевой проект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43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</w:rPr>
        <w:t>Областной комплексный проект</w:t>
      </w:r>
    </w:p>
    <w:p w:rsidR="00174812" w:rsidRPr="0074047C" w:rsidRDefault="00174812" w:rsidP="00EC072A">
      <w:pPr>
        <w:pStyle w:val="BodyText"/>
        <w:numPr>
          <w:ilvl w:val="1"/>
          <w:numId w:val="161"/>
        </w:numPr>
        <w:shd w:val="clear" w:color="auto" w:fill="auto"/>
        <w:tabs>
          <w:tab w:val="left" w:pos="853"/>
        </w:tabs>
        <w:spacing w:after="300"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</w:rPr>
        <w:t>Муниципальный проект</w:t>
      </w:r>
    </w:p>
    <w:p w:rsidR="00174812" w:rsidRPr="0074047C" w:rsidRDefault="00174812" w:rsidP="00EC072A">
      <w:pPr>
        <w:pStyle w:val="32"/>
        <w:keepNext/>
        <w:keepLines/>
        <w:numPr>
          <w:ilvl w:val="0"/>
          <w:numId w:val="161"/>
        </w:numPr>
        <w:shd w:val="clear" w:color="auto" w:fill="auto"/>
        <w:tabs>
          <w:tab w:val="left" w:pos="910"/>
        </w:tabs>
        <w:spacing w:line="312" w:lineRule="exact"/>
        <w:ind w:firstLine="560"/>
        <w:rPr>
          <w:sz w:val="24"/>
          <w:szCs w:val="24"/>
        </w:rPr>
      </w:pPr>
      <w:bookmarkStart w:id="9" w:name="bookmark11"/>
      <w:r w:rsidRPr="0074047C">
        <w:rPr>
          <w:sz w:val="24"/>
          <w:szCs w:val="24"/>
        </w:rPr>
        <w:t>Координирующим органом проекта является:</w:t>
      </w:r>
      <w:bookmarkEnd w:id="9"/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29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A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9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B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0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C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50"/>
        <w:shd w:val="clear" w:color="auto" w:fill="auto"/>
        <w:spacing w:after="300" w:line="312" w:lineRule="exact"/>
        <w:ind w:firstLine="560"/>
        <w:jc w:val="both"/>
        <w:rPr>
          <w:sz w:val="24"/>
          <w:szCs w:val="24"/>
        </w:rPr>
      </w:pPr>
      <w:r w:rsidRPr="0074047C">
        <w:rPr>
          <w:rStyle w:val="510"/>
          <w:i/>
          <w:iCs/>
          <w:sz w:val="24"/>
          <w:szCs w:val="24"/>
        </w:rPr>
        <w:t>D</w:t>
      </w:r>
      <w:r w:rsidRPr="0074047C">
        <w:rPr>
          <w:rStyle w:val="510"/>
          <w:i/>
          <w:iCs/>
          <w:sz w:val="24"/>
          <w:szCs w:val="24"/>
          <w:lang w:val="ru-RU"/>
        </w:rPr>
        <w:t>.</w:t>
      </w:r>
      <w:r w:rsidRPr="0074047C">
        <w:rPr>
          <w:sz w:val="24"/>
          <w:szCs w:val="24"/>
        </w:rPr>
        <w:t xml:space="preserve"> Ответы, адаптированные под конкретный проект</w:t>
      </w:r>
    </w:p>
    <w:p w:rsidR="00174812" w:rsidRPr="0074047C" w:rsidRDefault="00174812" w:rsidP="00EC072A">
      <w:pPr>
        <w:pStyle w:val="32"/>
        <w:keepNext/>
        <w:keepLines/>
        <w:numPr>
          <w:ilvl w:val="0"/>
          <w:numId w:val="161"/>
        </w:numPr>
        <w:shd w:val="clear" w:color="auto" w:fill="auto"/>
        <w:tabs>
          <w:tab w:val="left" w:pos="910"/>
        </w:tabs>
        <w:spacing w:line="312" w:lineRule="exact"/>
        <w:ind w:firstLine="560"/>
        <w:rPr>
          <w:sz w:val="24"/>
          <w:szCs w:val="24"/>
        </w:rPr>
      </w:pPr>
      <w:bookmarkStart w:id="10" w:name="bookmark12"/>
      <w:r w:rsidRPr="0074047C">
        <w:rPr>
          <w:sz w:val="24"/>
          <w:szCs w:val="24"/>
        </w:rPr>
        <w:t>Какие из перечисленных рисков характерны для проекта?</w:t>
      </w:r>
      <w:bookmarkEnd w:id="10"/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24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A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4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B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BodyText"/>
        <w:shd w:val="clear" w:color="auto" w:fill="auto"/>
        <w:tabs>
          <w:tab w:val="left" w:leader="dot" w:pos="2610"/>
        </w:tabs>
        <w:spacing w:line="312" w:lineRule="exact"/>
        <w:ind w:firstLine="560"/>
        <w:jc w:val="both"/>
        <w:rPr>
          <w:sz w:val="24"/>
          <w:szCs w:val="24"/>
        </w:rPr>
      </w:pPr>
      <w:r w:rsidRPr="0074047C">
        <w:rPr>
          <w:sz w:val="24"/>
          <w:szCs w:val="24"/>
          <w:lang w:val="en-US"/>
        </w:rPr>
        <w:t>C</w:t>
      </w:r>
      <w:r w:rsidRPr="0074047C">
        <w:rPr>
          <w:sz w:val="24"/>
          <w:szCs w:val="24"/>
        </w:rPr>
        <w:tab/>
      </w:r>
    </w:p>
    <w:p w:rsidR="00174812" w:rsidRPr="0074047C" w:rsidRDefault="00174812" w:rsidP="00EC072A">
      <w:pPr>
        <w:pStyle w:val="50"/>
        <w:shd w:val="clear" w:color="auto" w:fill="auto"/>
        <w:spacing w:after="0" w:line="312" w:lineRule="exact"/>
        <w:ind w:firstLine="560"/>
        <w:jc w:val="both"/>
        <w:rPr>
          <w:sz w:val="24"/>
          <w:szCs w:val="24"/>
        </w:rPr>
      </w:pPr>
      <w:r w:rsidRPr="0074047C">
        <w:rPr>
          <w:rStyle w:val="510"/>
          <w:i/>
          <w:iCs/>
          <w:sz w:val="24"/>
          <w:szCs w:val="24"/>
        </w:rPr>
        <w:t>D</w:t>
      </w:r>
      <w:r w:rsidRPr="0074047C">
        <w:rPr>
          <w:rStyle w:val="510"/>
          <w:i/>
          <w:iCs/>
          <w:sz w:val="24"/>
          <w:szCs w:val="24"/>
          <w:lang w:val="ru-RU"/>
        </w:rPr>
        <w:t>.</w:t>
      </w:r>
      <w:r w:rsidRPr="0074047C">
        <w:rPr>
          <w:sz w:val="24"/>
          <w:szCs w:val="24"/>
        </w:rPr>
        <w:t xml:space="preserve"> Ответы, адаптированные под конкретный проект</w:t>
      </w:r>
    </w:p>
    <w:p w:rsidR="00174812" w:rsidRPr="0074047C" w:rsidRDefault="00174812" w:rsidP="00EC072A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174812" w:rsidRDefault="00174812" w:rsidP="00EC072A">
      <w:pPr>
        <w:autoSpaceDE w:val="0"/>
        <w:autoSpaceDN w:val="0"/>
        <w:adjustRightInd w:val="0"/>
        <w:spacing w:after="0"/>
        <w:rPr>
          <w:b/>
          <w:bCs/>
        </w:rPr>
      </w:pPr>
    </w:p>
    <w:p w:rsidR="00174812" w:rsidRDefault="00174812" w:rsidP="003959C4">
      <w:pPr>
        <w:framePr w:w="6549" w:hSpace="180" w:wrap="auto" w:vAnchor="text" w:hAnchor="page" w:x="4635" w:y="319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B24D1C">
        <w:rPr>
          <w:b/>
          <w:bCs/>
        </w:rPr>
        <w:t>Приложение №</w:t>
      </w:r>
      <w:r>
        <w:rPr>
          <w:b/>
          <w:bCs/>
        </w:rPr>
        <w:t>3</w:t>
      </w:r>
    </w:p>
    <w:p w:rsidR="00174812" w:rsidRDefault="00174812" w:rsidP="003959C4">
      <w:pPr>
        <w:framePr w:w="6549" w:hSpace="180" w:wrap="auto" w:vAnchor="text" w:hAnchor="page" w:x="4635" w:y="319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B24D1C">
        <w:rPr>
          <w:b/>
          <w:bCs/>
        </w:rPr>
        <w:t xml:space="preserve">к порядку тестирования </w:t>
      </w:r>
      <w:r w:rsidRPr="00097497">
        <w:rPr>
          <w:b/>
          <w:bCs/>
        </w:rPr>
        <w:t>муниципальных служащих района,</w:t>
      </w:r>
      <w:r>
        <w:rPr>
          <w:b/>
          <w:bCs/>
        </w:rPr>
        <w:t xml:space="preserve"> </w:t>
      </w:r>
      <w:r w:rsidRPr="00097497">
        <w:rPr>
          <w:b/>
          <w:bCs/>
        </w:rPr>
        <w:t xml:space="preserve">а также работников </w:t>
      </w:r>
      <w:r>
        <w:rPr>
          <w:b/>
          <w:bCs/>
        </w:rPr>
        <w:t>администрации муниципального района</w:t>
      </w:r>
    </w:p>
    <w:p w:rsidR="00174812" w:rsidRDefault="00174812" w:rsidP="003959C4">
      <w:pPr>
        <w:framePr w:w="6549" w:hSpace="180" w:wrap="auto" w:vAnchor="text" w:hAnchor="page" w:x="4635" w:y="319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«Волоконовский район»</w:t>
      </w:r>
      <w:r w:rsidRPr="00097497">
        <w:rPr>
          <w:b/>
          <w:bCs/>
        </w:rPr>
        <w:t>,</w:t>
      </w:r>
      <w:r>
        <w:rPr>
          <w:b/>
          <w:bCs/>
        </w:rPr>
        <w:t xml:space="preserve"> зам</w:t>
      </w:r>
      <w:r w:rsidRPr="00097497">
        <w:rPr>
          <w:b/>
          <w:bCs/>
        </w:rPr>
        <w:t>ещающих</w:t>
      </w:r>
      <w:r>
        <w:rPr>
          <w:b/>
          <w:bCs/>
        </w:rPr>
        <w:t xml:space="preserve"> д</w:t>
      </w:r>
      <w:r w:rsidRPr="00097497">
        <w:rPr>
          <w:b/>
          <w:bCs/>
        </w:rPr>
        <w:t>олжности</w:t>
      </w:r>
      <w:r>
        <w:rPr>
          <w:b/>
          <w:bCs/>
        </w:rPr>
        <w:t>,</w:t>
      </w:r>
      <w:r w:rsidRPr="00097497">
        <w:rPr>
          <w:b/>
          <w:bCs/>
        </w:rPr>
        <w:t xml:space="preserve"> не отнесенные</w:t>
      </w:r>
      <w:r>
        <w:rPr>
          <w:b/>
          <w:bCs/>
        </w:rPr>
        <w:t xml:space="preserve"> к  до</w:t>
      </w:r>
      <w:r w:rsidRPr="00097497">
        <w:rPr>
          <w:b/>
          <w:bCs/>
        </w:rPr>
        <w:t xml:space="preserve">лжностям муниципальной службы района, </w:t>
      </w:r>
      <w:r>
        <w:rPr>
          <w:b/>
          <w:bCs/>
        </w:rPr>
        <w:t xml:space="preserve">участвующих в </w:t>
      </w:r>
      <w:r w:rsidRPr="00097497">
        <w:rPr>
          <w:b/>
          <w:bCs/>
        </w:rPr>
        <w:t>разработке и реализации проектов</w:t>
      </w:r>
      <w:r>
        <w:t xml:space="preserve">, </w:t>
      </w:r>
      <w:r w:rsidRPr="007143A4">
        <w:rPr>
          <w:b/>
          <w:bCs/>
        </w:rPr>
        <w:t>на знание основных</w:t>
      </w:r>
      <w:r>
        <w:rPr>
          <w:b/>
          <w:bCs/>
        </w:rPr>
        <w:t xml:space="preserve"> положений </w:t>
      </w:r>
      <w:r w:rsidRPr="007143A4">
        <w:rPr>
          <w:b/>
          <w:bCs/>
        </w:rPr>
        <w:t>проекта и на определение знаний и навыков в области проектного</w:t>
      </w:r>
      <w:r>
        <w:rPr>
          <w:b/>
          <w:bCs/>
        </w:rPr>
        <w:t xml:space="preserve"> </w:t>
      </w:r>
      <w:r w:rsidRPr="007143A4">
        <w:rPr>
          <w:b/>
          <w:bCs/>
        </w:rPr>
        <w:t>управления</w:t>
      </w:r>
    </w:p>
    <w:p w:rsidR="00174812" w:rsidRDefault="00174812" w:rsidP="00EC072A">
      <w:pPr>
        <w:autoSpaceDE w:val="0"/>
        <w:autoSpaceDN w:val="0"/>
        <w:adjustRightInd w:val="0"/>
        <w:spacing w:after="0"/>
        <w:rPr>
          <w:b/>
          <w:bCs/>
        </w:rPr>
      </w:pPr>
    </w:p>
    <w:p w:rsidR="00174812" w:rsidRDefault="00174812" w:rsidP="00EC072A">
      <w:pPr>
        <w:autoSpaceDE w:val="0"/>
        <w:autoSpaceDN w:val="0"/>
        <w:adjustRightInd w:val="0"/>
        <w:spacing w:after="0"/>
        <w:rPr>
          <w:b/>
          <w:bCs/>
        </w:rPr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253"/>
        <w:ind w:left="260"/>
        <w:jc w:val="center"/>
        <w:rPr>
          <w:b w:val="0"/>
          <w:bCs w:val="0"/>
        </w:rPr>
      </w:pPr>
      <w:r>
        <w:rPr>
          <w:b w:val="0"/>
          <w:bCs w:val="0"/>
        </w:rPr>
        <w:t xml:space="preserve">    </w:t>
      </w:r>
      <w:bookmarkStart w:id="11" w:name="bookmark13"/>
    </w:p>
    <w:p w:rsidR="00174812" w:rsidRDefault="00174812" w:rsidP="00CB516A">
      <w:pPr>
        <w:pStyle w:val="22"/>
        <w:keepNext/>
        <w:keepLines/>
        <w:shd w:val="clear" w:color="auto" w:fill="auto"/>
        <w:spacing w:after="253"/>
        <w:ind w:left="260"/>
        <w:jc w:val="center"/>
        <w:rPr>
          <w:b w:val="0"/>
          <w:bCs w:val="0"/>
        </w:rPr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253"/>
        <w:ind w:left="260"/>
        <w:jc w:val="center"/>
        <w:rPr>
          <w:b w:val="0"/>
          <w:bCs w:val="0"/>
        </w:rPr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253"/>
        <w:ind w:left="260"/>
        <w:jc w:val="center"/>
        <w:rPr>
          <w:b w:val="0"/>
          <w:bCs w:val="0"/>
        </w:rPr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253"/>
        <w:ind w:left="260"/>
        <w:jc w:val="center"/>
        <w:rPr>
          <w:b w:val="0"/>
          <w:bCs w:val="0"/>
        </w:rPr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253"/>
        <w:ind w:left="260"/>
        <w:jc w:val="center"/>
        <w:rPr>
          <w:b w:val="0"/>
          <w:bCs w:val="0"/>
        </w:rPr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253"/>
        <w:ind w:left="260"/>
        <w:jc w:val="center"/>
        <w:rPr>
          <w:b w:val="0"/>
          <w:bCs w:val="0"/>
        </w:rPr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253"/>
        <w:ind w:left="260"/>
        <w:jc w:val="center"/>
        <w:rPr>
          <w:b w:val="0"/>
          <w:bCs w:val="0"/>
        </w:rPr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253"/>
        <w:ind w:left="260"/>
        <w:jc w:val="center"/>
      </w:pPr>
      <w:r>
        <w:t>Согласие на обработку персональных данных</w:t>
      </w:r>
      <w:bookmarkEnd w:id="11"/>
    </w:p>
    <w:p w:rsidR="00174812" w:rsidRDefault="00174812" w:rsidP="00CB516A">
      <w:pPr>
        <w:pStyle w:val="22"/>
        <w:keepNext/>
        <w:keepLines/>
        <w:shd w:val="clear" w:color="auto" w:fill="auto"/>
        <w:spacing w:after="253"/>
        <w:ind w:left="260"/>
        <w:jc w:val="center"/>
      </w:pP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3959C4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 w:rsidRPr="003959C4">
        <w:rPr>
          <w:sz w:val="24"/>
          <w:szCs w:val="24"/>
        </w:rPr>
        <w:t>нижеподписавшийся,</w:t>
      </w:r>
      <w:r>
        <w:rPr>
          <w:sz w:val="24"/>
          <w:szCs w:val="24"/>
        </w:rPr>
        <w:t xml:space="preserve"> </w:t>
      </w:r>
      <w:r w:rsidRPr="003959C4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center"/>
        <w:rPr>
          <w:sz w:val="20"/>
          <w:szCs w:val="20"/>
        </w:rPr>
      </w:pPr>
      <w:r w:rsidRPr="003959C4">
        <w:rPr>
          <w:sz w:val="20"/>
          <w:szCs w:val="20"/>
        </w:rPr>
        <w:t>ФИО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jc w:val="both"/>
        <w:rPr>
          <w:sz w:val="24"/>
          <w:szCs w:val="24"/>
        </w:rPr>
      </w:pPr>
      <w:r w:rsidRPr="003959C4">
        <w:rPr>
          <w:sz w:val="24"/>
          <w:szCs w:val="24"/>
        </w:rPr>
        <w:t>в соответствии с требованиями статьи 9 Федерального закона от 27 июля 2006 года № 152-ФЗ «О персональных данных» подтверждаю свое согласие на обработку ОАУ «Институт региональной кадровой политики», 308000, Белгородская область, г. Белгород, ул. Студенческая, д. 11а, (далее - Оператор) моих персональных данных, представляемых для внесения в реестр сведений о тестировании государственных гражданских служащих области, включающих: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959C4">
        <w:rPr>
          <w:sz w:val="24"/>
          <w:szCs w:val="24"/>
        </w:rPr>
        <w:t>фамилию, имя, отчество;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959C4">
        <w:rPr>
          <w:sz w:val="24"/>
          <w:szCs w:val="24"/>
        </w:rPr>
        <w:t>место работы;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959C4">
        <w:rPr>
          <w:sz w:val="24"/>
          <w:szCs w:val="24"/>
        </w:rPr>
        <w:t>замещаемая должность;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959C4">
        <w:rPr>
          <w:sz w:val="24"/>
          <w:szCs w:val="24"/>
        </w:rPr>
        <w:t>ранг проектного специалиста;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959C4">
        <w:rPr>
          <w:sz w:val="24"/>
          <w:szCs w:val="24"/>
        </w:rPr>
        <w:t>роль в проекте;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6) р</w:t>
      </w:r>
      <w:r w:rsidRPr="003959C4">
        <w:rPr>
          <w:sz w:val="24"/>
          <w:szCs w:val="24"/>
        </w:rPr>
        <w:t>езультаты тестирования.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3959C4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3959C4">
        <w:rPr>
          <w:sz w:val="24"/>
          <w:szCs w:val="24"/>
        </w:rPr>
        <w:t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3959C4">
        <w:rPr>
          <w:sz w:val="24"/>
          <w:szCs w:val="24"/>
        </w:rPr>
        <w:t>Разрешаю Оператору предоставление доступа к моим персональным данным департаменту кадровой политики области.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3959C4">
        <w:rPr>
          <w:sz w:val="24"/>
          <w:szCs w:val="24"/>
        </w:rPr>
        <w:t>Настоящее согласие действует бессрочно, срок хранения моих персональных данных не ограничен.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3959C4">
        <w:rPr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</w:t>
      </w:r>
      <w:r>
        <w:rPr>
          <w:sz w:val="24"/>
          <w:szCs w:val="24"/>
        </w:rPr>
        <w:t xml:space="preserve"> </w:t>
      </w:r>
      <w:r w:rsidRPr="003959C4">
        <w:rPr>
          <w:sz w:val="24"/>
          <w:szCs w:val="24"/>
        </w:rPr>
        <w:t>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174812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b/>
          <w:bCs/>
          <w:sz w:val="24"/>
          <w:szCs w:val="24"/>
        </w:rPr>
      </w:pPr>
      <w:bookmarkStart w:id="12" w:name="bookmark14"/>
      <w:r w:rsidRPr="003959C4">
        <w:rPr>
          <w:b/>
          <w:bCs/>
          <w:sz w:val="24"/>
          <w:szCs w:val="24"/>
        </w:rPr>
        <w:t>Подпись субъекта персональных данных</w:t>
      </w:r>
      <w:r w:rsidRPr="003959C4">
        <w:rPr>
          <w:b/>
          <w:bCs/>
          <w:sz w:val="24"/>
          <w:szCs w:val="24"/>
        </w:rPr>
        <w:tab/>
      </w:r>
      <w:bookmarkEnd w:id="12"/>
      <w:r>
        <w:rPr>
          <w:b/>
          <w:bCs/>
          <w:sz w:val="24"/>
          <w:szCs w:val="24"/>
        </w:rPr>
        <w:t xml:space="preserve">    _______________________</w:t>
      </w: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b/>
          <w:bCs/>
          <w:sz w:val="24"/>
          <w:szCs w:val="24"/>
        </w:rPr>
      </w:pPr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bookmarkStart w:id="13" w:name="bookmark15"/>
      <w:r w:rsidRPr="003959C4">
        <w:rPr>
          <w:sz w:val="24"/>
          <w:szCs w:val="24"/>
        </w:rPr>
        <w:t>Дата:</w:t>
      </w:r>
      <w:bookmarkEnd w:id="13"/>
      <w:r w:rsidRPr="003959C4">
        <w:rPr>
          <w:sz w:val="24"/>
          <w:szCs w:val="24"/>
        </w:rPr>
        <w:t xml:space="preserve">                          </w:t>
      </w:r>
    </w:p>
    <w:p w:rsidR="00174812" w:rsidRPr="003959C4" w:rsidRDefault="00174812" w:rsidP="00EC072A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  <w:sectPr w:rsidR="00174812" w:rsidRPr="003959C4" w:rsidSect="007C3D4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3959C4">
        <w:rPr>
          <w:b/>
          <w:bCs/>
          <w:sz w:val="24"/>
          <w:szCs w:val="24"/>
        </w:rPr>
        <w:t xml:space="preserve">        </w:t>
      </w:r>
    </w:p>
    <w:p w:rsidR="00174812" w:rsidRPr="003959C4" w:rsidRDefault="00174812" w:rsidP="003418C0">
      <w:pPr>
        <w:pStyle w:val="BodyText"/>
        <w:framePr w:w="7391" w:hSpace="180" w:wrap="auto" w:vAnchor="text" w:hAnchor="page" w:x="8275" w:y="-1"/>
        <w:shd w:val="clear" w:color="auto" w:fill="auto"/>
        <w:spacing w:line="240" w:lineRule="auto"/>
        <w:ind w:firstLine="420"/>
        <w:jc w:val="center"/>
        <w:rPr>
          <w:b/>
          <w:bCs/>
          <w:sz w:val="28"/>
          <w:szCs w:val="28"/>
        </w:rPr>
      </w:pPr>
      <w:r w:rsidRPr="003959C4">
        <w:rPr>
          <w:b/>
          <w:bCs/>
          <w:sz w:val="28"/>
          <w:szCs w:val="28"/>
        </w:rPr>
        <w:t>Приложение №4</w:t>
      </w:r>
    </w:p>
    <w:p w:rsidR="00174812" w:rsidRPr="003959C4" w:rsidRDefault="00174812" w:rsidP="003418C0">
      <w:pPr>
        <w:pStyle w:val="BodyText"/>
        <w:framePr w:w="7391" w:hSpace="180" w:wrap="auto" w:vAnchor="text" w:hAnchor="page" w:x="8275" w:y="-1"/>
        <w:shd w:val="clear" w:color="auto" w:fill="auto"/>
        <w:spacing w:line="240" w:lineRule="auto"/>
        <w:ind w:firstLine="420"/>
        <w:jc w:val="center"/>
        <w:rPr>
          <w:b/>
          <w:bCs/>
          <w:sz w:val="28"/>
          <w:szCs w:val="28"/>
        </w:rPr>
      </w:pPr>
      <w:r w:rsidRPr="003959C4">
        <w:rPr>
          <w:b/>
          <w:bCs/>
          <w:sz w:val="28"/>
          <w:szCs w:val="28"/>
        </w:rPr>
        <w:t>к порядку тестирования муниципальных служащих района, а также работников администрации муниципального района «Волоконовский район»,</w:t>
      </w:r>
      <w:r>
        <w:rPr>
          <w:b/>
          <w:bCs/>
          <w:sz w:val="28"/>
          <w:szCs w:val="28"/>
        </w:rPr>
        <w:t xml:space="preserve"> </w:t>
      </w:r>
      <w:r w:rsidRPr="003959C4">
        <w:rPr>
          <w:b/>
          <w:bCs/>
          <w:sz w:val="28"/>
          <w:szCs w:val="28"/>
        </w:rPr>
        <w:t>замещающих должности</w:t>
      </w:r>
      <w:r>
        <w:rPr>
          <w:b/>
          <w:bCs/>
          <w:sz w:val="28"/>
          <w:szCs w:val="28"/>
        </w:rPr>
        <w:t>,</w:t>
      </w:r>
      <w:r w:rsidRPr="003959C4">
        <w:rPr>
          <w:b/>
          <w:bCs/>
          <w:sz w:val="28"/>
          <w:szCs w:val="28"/>
        </w:rPr>
        <w:t xml:space="preserve"> не отнесенные к должностям муниципальной службы района, участвующих в разработке и реализации проектов, на знание основных положений проекта и на определение знаний и навыков в области проектного управления</w:t>
      </w:r>
    </w:p>
    <w:p w:rsidR="00174812" w:rsidRDefault="00174812" w:rsidP="00CB516A">
      <w:pPr>
        <w:pStyle w:val="40"/>
        <w:shd w:val="clear" w:color="auto" w:fill="auto"/>
        <w:spacing w:line="317" w:lineRule="exact"/>
        <w:ind w:right="240"/>
        <w:jc w:val="center"/>
      </w:pPr>
      <w:r>
        <w:t xml:space="preserve"> </w:t>
      </w:r>
    </w:p>
    <w:p w:rsidR="00174812" w:rsidRDefault="00174812" w:rsidP="00CB516A">
      <w:pPr>
        <w:pStyle w:val="22"/>
        <w:keepNext/>
        <w:keepLines/>
        <w:shd w:val="clear" w:color="auto" w:fill="auto"/>
        <w:spacing w:after="37" w:line="280" w:lineRule="exact"/>
        <w:ind w:left="120"/>
        <w:jc w:val="center"/>
      </w:pPr>
      <w:bookmarkStart w:id="14" w:name="bookmark16"/>
    </w:p>
    <w:p w:rsidR="00174812" w:rsidRDefault="00174812" w:rsidP="00CB516A">
      <w:pPr>
        <w:pStyle w:val="22"/>
        <w:keepNext/>
        <w:keepLines/>
        <w:shd w:val="clear" w:color="auto" w:fill="auto"/>
        <w:spacing w:after="37" w:line="280" w:lineRule="exact"/>
        <w:ind w:left="120"/>
        <w:jc w:val="center"/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37" w:line="280" w:lineRule="exact"/>
        <w:ind w:left="120"/>
        <w:jc w:val="center"/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37" w:line="280" w:lineRule="exact"/>
        <w:ind w:left="120"/>
        <w:jc w:val="center"/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37" w:line="280" w:lineRule="exact"/>
        <w:ind w:left="120"/>
        <w:jc w:val="center"/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37" w:line="280" w:lineRule="exact"/>
        <w:ind w:left="120"/>
        <w:jc w:val="center"/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37" w:line="280" w:lineRule="exact"/>
        <w:ind w:left="120"/>
        <w:jc w:val="center"/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37" w:line="280" w:lineRule="exact"/>
        <w:ind w:left="120"/>
        <w:jc w:val="center"/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37" w:line="280" w:lineRule="exact"/>
        <w:ind w:left="120"/>
        <w:jc w:val="center"/>
      </w:pPr>
    </w:p>
    <w:p w:rsidR="00174812" w:rsidRDefault="00174812" w:rsidP="00CB516A">
      <w:pPr>
        <w:pStyle w:val="22"/>
        <w:keepNext/>
        <w:keepLines/>
        <w:shd w:val="clear" w:color="auto" w:fill="auto"/>
        <w:spacing w:after="37" w:line="280" w:lineRule="exact"/>
        <w:ind w:left="120"/>
        <w:jc w:val="center"/>
      </w:pPr>
    </w:p>
    <w:p w:rsidR="00174812" w:rsidRPr="003959C4" w:rsidRDefault="00174812" w:rsidP="00CB516A">
      <w:pPr>
        <w:pStyle w:val="22"/>
        <w:keepNext/>
        <w:keepLines/>
        <w:shd w:val="clear" w:color="auto" w:fill="auto"/>
        <w:spacing w:after="37" w:line="280" w:lineRule="exact"/>
        <w:ind w:left="120"/>
        <w:jc w:val="center"/>
        <w:rPr>
          <w:sz w:val="24"/>
          <w:szCs w:val="24"/>
        </w:rPr>
      </w:pPr>
      <w:r w:rsidRPr="003959C4">
        <w:rPr>
          <w:sz w:val="24"/>
          <w:szCs w:val="24"/>
        </w:rPr>
        <w:t>Протокол</w:t>
      </w:r>
      <w:bookmarkEnd w:id="14"/>
    </w:p>
    <w:p w:rsidR="00174812" w:rsidRPr="003959C4" w:rsidRDefault="00174812" w:rsidP="00CB516A">
      <w:pPr>
        <w:pStyle w:val="22"/>
        <w:keepNext/>
        <w:keepLines/>
        <w:shd w:val="clear" w:color="auto" w:fill="auto"/>
        <w:spacing w:after="0" w:line="274" w:lineRule="exact"/>
        <w:ind w:left="120"/>
        <w:jc w:val="center"/>
        <w:rPr>
          <w:sz w:val="24"/>
          <w:szCs w:val="24"/>
        </w:rPr>
      </w:pPr>
      <w:bookmarkStart w:id="15" w:name="bookmark17"/>
      <w:r w:rsidRPr="003959C4">
        <w:rPr>
          <w:sz w:val="24"/>
          <w:szCs w:val="24"/>
        </w:rPr>
        <w:t>приемочного теста на допуск государственных гражданских служащих, работников органов исполнительной власти, государственных органов области, замещающих должности, не отнесенные к должностям государственной</w:t>
      </w:r>
      <w:bookmarkEnd w:id="15"/>
    </w:p>
    <w:p w:rsidR="00174812" w:rsidRPr="003959C4" w:rsidRDefault="00174812" w:rsidP="00CB516A">
      <w:pPr>
        <w:pStyle w:val="22"/>
        <w:keepNext/>
        <w:keepLines/>
        <w:shd w:val="clear" w:color="auto" w:fill="auto"/>
        <w:spacing w:after="123" w:line="274" w:lineRule="exact"/>
        <w:ind w:left="120"/>
        <w:jc w:val="center"/>
        <w:rPr>
          <w:sz w:val="24"/>
          <w:szCs w:val="24"/>
        </w:rPr>
      </w:pPr>
      <w:bookmarkStart w:id="16" w:name="bookmark18"/>
      <w:r w:rsidRPr="003959C4">
        <w:rPr>
          <w:sz w:val="24"/>
          <w:szCs w:val="24"/>
        </w:rPr>
        <w:t>гражданской службы области, к участию в проекте</w:t>
      </w:r>
      <w:bookmarkEnd w:id="16"/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center"/>
        <w:rPr>
          <w:b/>
          <w:bCs/>
          <w:sz w:val="24"/>
          <w:szCs w:val="24"/>
        </w:rPr>
      </w:pPr>
      <w:bookmarkStart w:id="17" w:name="bookmark19"/>
      <w:r w:rsidRPr="003959C4">
        <w:rPr>
          <w:b/>
          <w:bCs/>
          <w:sz w:val="24"/>
          <w:szCs w:val="24"/>
        </w:rPr>
        <w:t>Наименование проекта: «</w:t>
      </w:r>
      <w:r>
        <w:rPr>
          <w:b/>
          <w:bCs/>
          <w:sz w:val="24"/>
          <w:szCs w:val="24"/>
        </w:rPr>
        <w:t>_____________________________________________________________</w:t>
      </w:r>
      <w:r w:rsidRPr="003959C4">
        <w:rPr>
          <w:b/>
          <w:bCs/>
          <w:sz w:val="24"/>
          <w:szCs w:val="24"/>
        </w:rPr>
        <w:tab/>
        <w:t>» рег. №</w:t>
      </w:r>
      <w:r>
        <w:rPr>
          <w:b/>
          <w:bCs/>
          <w:sz w:val="24"/>
          <w:szCs w:val="24"/>
        </w:rPr>
        <w:t xml:space="preserve"> ________________</w:t>
      </w:r>
      <w:r w:rsidRPr="003959C4">
        <w:rPr>
          <w:b/>
          <w:bCs/>
          <w:sz w:val="24"/>
          <w:szCs w:val="24"/>
        </w:rPr>
        <w:tab/>
      </w:r>
      <w:bookmarkEnd w:id="17"/>
    </w:p>
    <w:p w:rsidR="00174812" w:rsidRDefault="00174812" w:rsidP="003959C4">
      <w:pPr>
        <w:pStyle w:val="BodyText"/>
        <w:shd w:val="clear" w:color="auto" w:fill="auto"/>
        <w:spacing w:line="240" w:lineRule="auto"/>
        <w:ind w:firstLine="420"/>
        <w:jc w:val="center"/>
        <w:rPr>
          <w:b/>
          <w:bCs/>
          <w:sz w:val="24"/>
          <w:szCs w:val="24"/>
        </w:rPr>
      </w:pPr>
      <w:bookmarkStart w:id="18" w:name="bookmark20"/>
      <w:r w:rsidRPr="003959C4">
        <w:rPr>
          <w:b/>
          <w:bCs/>
          <w:sz w:val="24"/>
          <w:szCs w:val="24"/>
        </w:rPr>
        <w:t>уровень сложности проекта «</w:t>
      </w:r>
      <w:r>
        <w:rPr>
          <w:b/>
          <w:bCs/>
          <w:sz w:val="24"/>
          <w:szCs w:val="24"/>
        </w:rPr>
        <w:t xml:space="preserve"> ______________________________</w:t>
      </w:r>
      <w:r w:rsidRPr="003959C4">
        <w:rPr>
          <w:b/>
          <w:bCs/>
          <w:sz w:val="24"/>
          <w:szCs w:val="24"/>
        </w:rPr>
        <w:t>»</w:t>
      </w:r>
      <w:bookmarkEnd w:id="18"/>
    </w:p>
    <w:p w:rsidR="00174812" w:rsidRPr="003959C4" w:rsidRDefault="00174812" w:rsidP="003959C4">
      <w:pPr>
        <w:pStyle w:val="BodyText"/>
        <w:shd w:val="clear" w:color="auto" w:fill="auto"/>
        <w:spacing w:line="240" w:lineRule="auto"/>
        <w:ind w:firstLine="420"/>
        <w:jc w:val="center"/>
        <w:rPr>
          <w:b/>
          <w:bCs/>
          <w:sz w:val="24"/>
          <w:szCs w:val="24"/>
        </w:rPr>
      </w:pPr>
    </w:p>
    <w:tbl>
      <w:tblPr>
        <w:tblW w:w="15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1"/>
        <w:gridCol w:w="2625"/>
        <w:gridCol w:w="1702"/>
        <w:gridCol w:w="1575"/>
        <w:gridCol w:w="1568"/>
        <w:gridCol w:w="1713"/>
        <w:gridCol w:w="1518"/>
        <w:gridCol w:w="1811"/>
        <w:gridCol w:w="2187"/>
      </w:tblGrid>
      <w:tr w:rsidR="00174812">
        <w:tc>
          <w:tcPr>
            <w:tcW w:w="561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5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>ФИО проектного специалиста, должность (с полным наименованием структуры)</w:t>
            </w:r>
          </w:p>
        </w:tc>
        <w:tc>
          <w:tcPr>
            <w:tcW w:w="1702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>Проектный</w:t>
            </w:r>
          </w:p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>ранг специалиста*</w:t>
            </w:r>
          </w:p>
        </w:tc>
        <w:tc>
          <w:tcPr>
            <w:tcW w:w="1575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>Кол-во вопросов теста*</w:t>
            </w:r>
          </w:p>
        </w:tc>
        <w:tc>
          <w:tcPr>
            <w:tcW w:w="1568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>Кол-во ошибок*</w:t>
            </w:r>
          </w:p>
        </w:tc>
        <w:tc>
          <w:tcPr>
            <w:tcW w:w="1713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>Статус тестирования допуск:</w:t>
            </w:r>
          </w:p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>(сдан/не сдан)*</w:t>
            </w:r>
          </w:p>
        </w:tc>
        <w:tc>
          <w:tcPr>
            <w:tcW w:w="1518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>Дата*</w:t>
            </w:r>
          </w:p>
        </w:tc>
        <w:tc>
          <w:tcPr>
            <w:tcW w:w="1811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>Подтверждаю:</w:t>
            </w:r>
          </w:p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>(подпись менеджера) *</w:t>
            </w:r>
          </w:p>
        </w:tc>
        <w:tc>
          <w:tcPr>
            <w:tcW w:w="2187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F0B">
              <w:rPr>
                <w:b/>
                <w:bCs/>
                <w:sz w:val="24"/>
                <w:szCs w:val="24"/>
              </w:rPr>
              <w:t xml:space="preserve">С паспортом, планом управления и результатами тестирования на допуск к участию в проекте ознакомлен: </w:t>
            </w:r>
            <w:r w:rsidRPr="00F24F0B">
              <w:rPr>
                <w:i/>
                <w:iCs/>
                <w:sz w:val="24"/>
                <w:szCs w:val="24"/>
              </w:rPr>
              <w:t>(подпись проектного специалиста) *</w:t>
            </w:r>
          </w:p>
        </w:tc>
      </w:tr>
      <w:tr w:rsidR="00174812">
        <w:tc>
          <w:tcPr>
            <w:tcW w:w="561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:rsidR="00174812" w:rsidRPr="00F24F0B" w:rsidRDefault="00174812" w:rsidP="00F24F0B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74812" w:rsidRDefault="00174812" w:rsidP="003418C0">
      <w:pPr>
        <w:pStyle w:val="a4"/>
        <w:shd w:val="clear" w:color="auto" w:fill="auto"/>
        <w:spacing w:line="230" w:lineRule="exact"/>
        <w:jc w:val="center"/>
      </w:pPr>
      <w:r>
        <w:t>*указанные поля заполняются менеджером</w:t>
      </w:r>
    </w:p>
    <w:p w:rsidR="00174812" w:rsidRPr="003959C4" w:rsidRDefault="00174812" w:rsidP="003959C4">
      <w:pPr>
        <w:pStyle w:val="30"/>
        <w:shd w:val="clear" w:color="auto" w:fill="auto"/>
        <w:tabs>
          <w:tab w:val="left" w:leader="underscore" w:pos="10015"/>
        </w:tabs>
        <w:spacing w:before="0" w:after="246" w:line="270" w:lineRule="exact"/>
        <w:jc w:val="left"/>
        <w:rPr>
          <w:sz w:val="24"/>
          <w:szCs w:val="24"/>
        </w:rPr>
      </w:pPr>
    </w:p>
    <w:p w:rsidR="00174812" w:rsidRDefault="00174812" w:rsidP="00CB516A">
      <w:pPr>
        <w:autoSpaceDE w:val="0"/>
        <w:autoSpaceDN w:val="0"/>
        <w:adjustRightInd w:val="0"/>
        <w:spacing w:after="0"/>
        <w:rPr>
          <w:sz w:val="2"/>
          <w:szCs w:val="2"/>
        </w:rPr>
      </w:pPr>
    </w:p>
    <w:sectPr w:rsidR="00174812" w:rsidSect="007C3D4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12" w:rsidRDefault="00174812" w:rsidP="00B24D1C">
      <w:pPr>
        <w:spacing w:after="0" w:line="240" w:lineRule="auto"/>
      </w:pPr>
      <w:r>
        <w:separator/>
      </w:r>
    </w:p>
  </w:endnote>
  <w:endnote w:type="continuationSeparator" w:id="1">
    <w:p w:rsidR="00174812" w:rsidRDefault="00174812" w:rsidP="00B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12" w:rsidRDefault="00174812" w:rsidP="00B24D1C">
      <w:pPr>
        <w:spacing w:after="0" w:line="240" w:lineRule="auto"/>
      </w:pPr>
      <w:r>
        <w:separator/>
      </w:r>
    </w:p>
  </w:footnote>
  <w:footnote w:type="continuationSeparator" w:id="1">
    <w:p w:rsidR="00174812" w:rsidRDefault="00174812" w:rsidP="00B2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12" w:rsidRDefault="00174812" w:rsidP="007C3D4A">
    <w:pPr>
      <w:pStyle w:val="Header"/>
      <w:framePr w:wrap="auto" w:vAnchor="text" w:hAnchor="margin" w:xAlign="center" w:y="1"/>
      <w:rPr>
        <w:rStyle w:val="PageNumber"/>
      </w:rPr>
    </w:pPr>
  </w:p>
  <w:p w:rsidR="00174812" w:rsidRDefault="00174812" w:rsidP="00F937D0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174812" w:rsidRDefault="00174812">
    <w:pPr>
      <w:pStyle w:val="Header"/>
    </w:pPr>
  </w:p>
  <w:p w:rsidR="00174812" w:rsidRDefault="001748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D"/>
    <w:multiLevelType w:val="multilevel"/>
    <w:tmpl w:val="0000001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F"/>
    <w:multiLevelType w:val="multilevel"/>
    <w:tmpl w:val="0000001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1"/>
    <w:multiLevelType w:val="multilevel"/>
    <w:tmpl w:val="0000002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3"/>
    <w:multiLevelType w:val="multilevel"/>
    <w:tmpl w:val="0000002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5"/>
    <w:multiLevelType w:val="multilevel"/>
    <w:tmpl w:val="0000002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B"/>
    <w:multiLevelType w:val="multilevel"/>
    <w:tmpl w:val="0000002A"/>
    <w:lvl w:ilvl="0">
      <w:start w:val="100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2F"/>
    <w:multiLevelType w:val="multilevel"/>
    <w:tmpl w:val="0000002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31"/>
    <w:multiLevelType w:val="multilevel"/>
    <w:tmpl w:val="0000003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33"/>
    <w:multiLevelType w:val="multilevel"/>
    <w:tmpl w:val="0000003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0000035"/>
    <w:multiLevelType w:val="multilevel"/>
    <w:tmpl w:val="0000003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00000037"/>
    <w:multiLevelType w:val="multilevel"/>
    <w:tmpl w:val="0000003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00000039"/>
    <w:multiLevelType w:val="multilevel"/>
    <w:tmpl w:val="0000003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0000003B"/>
    <w:multiLevelType w:val="multilevel"/>
    <w:tmpl w:val="0000003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0000003D"/>
    <w:multiLevelType w:val="multilevel"/>
    <w:tmpl w:val="0000003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0000003F"/>
    <w:multiLevelType w:val="multilevel"/>
    <w:tmpl w:val="0000003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>
    <w:nsid w:val="00000041"/>
    <w:multiLevelType w:val="multilevel"/>
    <w:tmpl w:val="0000004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>
    <w:nsid w:val="00000043"/>
    <w:multiLevelType w:val="multilevel"/>
    <w:tmpl w:val="0000004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>
    <w:nsid w:val="00000045"/>
    <w:multiLevelType w:val="multilevel"/>
    <w:tmpl w:val="0000004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>
    <w:nsid w:val="00000047"/>
    <w:multiLevelType w:val="multilevel"/>
    <w:tmpl w:val="0000004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>
    <w:nsid w:val="00000049"/>
    <w:multiLevelType w:val="multilevel"/>
    <w:tmpl w:val="0000004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3">
    <w:nsid w:val="0000004B"/>
    <w:multiLevelType w:val="multilevel"/>
    <w:tmpl w:val="0000004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>
    <w:nsid w:val="0000004D"/>
    <w:multiLevelType w:val="multilevel"/>
    <w:tmpl w:val="0000004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>
    <w:nsid w:val="0000004F"/>
    <w:multiLevelType w:val="multilevel"/>
    <w:tmpl w:val="0000004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>
    <w:nsid w:val="00000051"/>
    <w:multiLevelType w:val="multilevel"/>
    <w:tmpl w:val="0000005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>
    <w:nsid w:val="00000053"/>
    <w:multiLevelType w:val="multilevel"/>
    <w:tmpl w:val="0000005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>
    <w:nsid w:val="00000055"/>
    <w:multiLevelType w:val="multilevel"/>
    <w:tmpl w:val="0000005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>
    <w:nsid w:val="00000057"/>
    <w:multiLevelType w:val="multilevel"/>
    <w:tmpl w:val="0000005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00000059"/>
    <w:multiLevelType w:val="multilevel"/>
    <w:tmpl w:val="0000005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>
    <w:nsid w:val="0000005B"/>
    <w:multiLevelType w:val="multilevel"/>
    <w:tmpl w:val="0000005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2">
    <w:nsid w:val="0000005D"/>
    <w:multiLevelType w:val="multilevel"/>
    <w:tmpl w:val="0000005C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>
    <w:nsid w:val="0000005F"/>
    <w:multiLevelType w:val="multilevel"/>
    <w:tmpl w:val="0000005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>
    <w:nsid w:val="00000063"/>
    <w:multiLevelType w:val="multilevel"/>
    <w:tmpl w:val="0000006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>
    <w:nsid w:val="00000065"/>
    <w:multiLevelType w:val="multilevel"/>
    <w:tmpl w:val="0000006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6">
    <w:nsid w:val="00000067"/>
    <w:multiLevelType w:val="multilevel"/>
    <w:tmpl w:val="0000006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7">
    <w:nsid w:val="00000069"/>
    <w:multiLevelType w:val="multilevel"/>
    <w:tmpl w:val="0000006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8">
    <w:nsid w:val="0000006B"/>
    <w:multiLevelType w:val="multilevel"/>
    <w:tmpl w:val="0000006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9">
    <w:nsid w:val="0000006D"/>
    <w:multiLevelType w:val="multilevel"/>
    <w:tmpl w:val="0000006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0">
    <w:nsid w:val="00000077"/>
    <w:multiLevelType w:val="multilevel"/>
    <w:tmpl w:val="0000007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1">
    <w:nsid w:val="00000079"/>
    <w:multiLevelType w:val="multilevel"/>
    <w:tmpl w:val="0000007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2">
    <w:nsid w:val="0000007B"/>
    <w:multiLevelType w:val="multilevel"/>
    <w:tmpl w:val="0000007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3">
    <w:nsid w:val="0000007D"/>
    <w:multiLevelType w:val="multilevel"/>
    <w:tmpl w:val="0000007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4">
    <w:nsid w:val="0000007F"/>
    <w:multiLevelType w:val="multilevel"/>
    <w:tmpl w:val="0000007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5">
    <w:nsid w:val="00000081"/>
    <w:multiLevelType w:val="multilevel"/>
    <w:tmpl w:val="00000080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6">
    <w:nsid w:val="00000083"/>
    <w:multiLevelType w:val="multilevel"/>
    <w:tmpl w:val="00000082"/>
    <w:lvl w:ilvl="0">
      <w:start w:val="100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7">
    <w:nsid w:val="00000085"/>
    <w:multiLevelType w:val="multilevel"/>
    <w:tmpl w:val="0000008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8">
    <w:nsid w:val="00000087"/>
    <w:multiLevelType w:val="multilevel"/>
    <w:tmpl w:val="0000008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9">
    <w:nsid w:val="00000089"/>
    <w:multiLevelType w:val="multilevel"/>
    <w:tmpl w:val="0000008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0">
    <w:nsid w:val="0000008B"/>
    <w:multiLevelType w:val="multilevel"/>
    <w:tmpl w:val="0000008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1">
    <w:nsid w:val="0000008D"/>
    <w:multiLevelType w:val="multilevel"/>
    <w:tmpl w:val="0000008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2">
    <w:nsid w:val="0000008F"/>
    <w:multiLevelType w:val="multilevel"/>
    <w:tmpl w:val="0000008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3">
    <w:nsid w:val="00000091"/>
    <w:multiLevelType w:val="multilevel"/>
    <w:tmpl w:val="0000009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4">
    <w:nsid w:val="00000093"/>
    <w:multiLevelType w:val="multilevel"/>
    <w:tmpl w:val="0000009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5">
    <w:nsid w:val="00000095"/>
    <w:multiLevelType w:val="multilevel"/>
    <w:tmpl w:val="0000009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6">
    <w:nsid w:val="00000097"/>
    <w:multiLevelType w:val="multilevel"/>
    <w:tmpl w:val="0000009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7">
    <w:nsid w:val="00000099"/>
    <w:multiLevelType w:val="multilevel"/>
    <w:tmpl w:val="0000009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8">
    <w:nsid w:val="0000009B"/>
    <w:multiLevelType w:val="multilevel"/>
    <w:tmpl w:val="0000009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9">
    <w:nsid w:val="0000009D"/>
    <w:multiLevelType w:val="multilevel"/>
    <w:tmpl w:val="0000009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0">
    <w:nsid w:val="0000009F"/>
    <w:multiLevelType w:val="multilevel"/>
    <w:tmpl w:val="0000009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1">
    <w:nsid w:val="000000A1"/>
    <w:multiLevelType w:val="multilevel"/>
    <w:tmpl w:val="000000A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2">
    <w:nsid w:val="000000A3"/>
    <w:multiLevelType w:val="multilevel"/>
    <w:tmpl w:val="000000A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3">
    <w:nsid w:val="000000A5"/>
    <w:multiLevelType w:val="multilevel"/>
    <w:tmpl w:val="000000A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4">
    <w:nsid w:val="000000A7"/>
    <w:multiLevelType w:val="multilevel"/>
    <w:tmpl w:val="000000A6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5">
    <w:nsid w:val="000000AB"/>
    <w:multiLevelType w:val="multilevel"/>
    <w:tmpl w:val="000000A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6">
    <w:nsid w:val="000000AD"/>
    <w:multiLevelType w:val="multilevel"/>
    <w:tmpl w:val="000000A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7">
    <w:nsid w:val="000000AF"/>
    <w:multiLevelType w:val="multilevel"/>
    <w:tmpl w:val="000000A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8">
    <w:nsid w:val="000000B1"/>
    <w:multiLevelType w:val="multilevel"/>
    <w:tmpl w:val="000000B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9">
    <w:nsid w:val="000000B3"/>
    <w:multiLevelType w:val="multilevel"/>
    <w:tmpl w:val="000000B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0">
    <w:nsid w:val="000000B5"/>
    <w:multiLevelType w:val="multilevel"/>
    <w:tmpl w:val="000000B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1">
    <w:nsid w:val="000000B7"/>
    <w:multiLevelType w:val="multilevel"/>
    <w:tmpl w:val="000000B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2">
    <w:nsid w:val="000000BB"/>
    <w:multiLevelType w:val="multilevel"/>
    <w:tmpl w:val="000000B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3">
    <w:nsid w:val="000000BD"/>
    <w:multiLevelType w:val="multilevel"/>
    <w:tmpl w:val="000000B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4">
    <w:nsid w:val="000000BF"/>
    <w:multiLevelType w:val="multilevel"/>
    <w:tmpl w:val="000000B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5">
    <w:nsid w:val="000000C1"/>
    <w:multiLevelType w:val="multilevel"/>
    <w:tmpl w:val="000000C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6">
    <w:nsid w:val="000000C3"/>
    <w:multiLevelType w:val="multilevel"/>
    <w:tmpl w:val="000000C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7">
    <w:nsid w:val="000000C5"/>
    <w:multiLevelType w:val="multilevel"/>
    <w:tmpl w:val="000000C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8">
    <w:nsid w:val="000000C7"/>
    <w:multiLevelType w:val="multilevel"/>
    <w:tmpl w:val="000000C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9">
    <w:nsid w:val="000000C9"/>
    <w:multiLevelType w:val="multilevel"/>
    <w:tmpl w:val="000000C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0">
    <w:nsid w:val="000000CB"/>
    <w:multiLevelType w:val="multilevel"/>
    <w:tmpl w:val="000000C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1">
    <w:nsid w:val="000000CD"/>
    <w:multiLevelType w:val="multilevel"/>
    <w:tmpl w:val="000000C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2">
    <w:nsid w:val="000000CF"/>
    <w:multiLevelType w:val="multilevel"/>
    <w:tmpl w:val="000000C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3">
    <w:nsid w:val="000000D1"/>
    <w:multiLevelType w:val="multilevel"/>
    <w:tmpl w:val="000000D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4">
    <w:nsid w:val="000000D3"/>
    <w:multiLevelType w:val="multilevel"/>
    <w:tmpl w:val="000000D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5">
    <w:nsid w:val="000000D5"/>
    <w:multiLevelType w:val="multilevel"/>
    <w:tmpl w:val="000000D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6">
    <w:nsid w:val="000000D7"/>
    <w:multiLevelType w:val="multilevel"/>
    <w:tmpl w:val="000000D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7">
    <w:nsid w:val="000000D9"/>
    <w:multiLevelType w:val="multilevel"/>
    <w:tmpl w:val="000000D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8">
    <w:nsid w:val="000000DB"/>
    <w:multiLevelType w:val="multilevel"/>
    <w:tmpl w:val="000000D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9">
    <w:nsid w:val="000000DD"/>
    <w:multiLevelType w:val="multilevel"/>
    <w:tmpl w:val="000000D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0">
    <w:nsid w:val="000000DF"/>
    <w:multiLevelType w:val="multilevel"/>
    <w:tmpl w:val="000000D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1">
    <w:nsid w:val="000000E1"/>
    <w:multiLevelType w:val="multilevel"/>
    <w:tmpl w:val="000000E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2">
    <w:nsid w:val="000000E3"/>
    <w:multiLevelType w:val="multilevel"/>
    <w:tmpl w:val="000000E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3">
    <w:nsid w:val="000000E5"/>
    <w:multiLevelType w:val="multilevel"/>
    <w:tmpl w:val="000000E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4">
    <w:nsid w:val="000000E7"/>
    <w:multiLevelType w:val="multilevel"/>
    <w:tmpl w:val="000000E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5">
    <w:nsid w:val="000000E9"/>
    <w:multiLevelType w:val="multilevel"/>
    <w:tmpl w:val="000000E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6">
    <w:nsid w:val="000000EB"/>
    <w:multiLevelType w:val="multilevel"/>
    <w:tmpl w:val="000000E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7">
    <w:nsid w:val="000000ED"/>
    <w:multiLevelType w:val="multilevel"/>
    <w:tmpl w:val="000000E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8">
    <w:nsid w:val="000000EF"/>
    <w:multiLevelType w:val="multilevel"/>
    <w:tmpl w:val="000000E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9">
    <w:nsid w:val="000000F1"/>
    <w:multiLevelType w:val="multilevel"/>
    <w:tmpl w:val="000000F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0">
    <w:nsid w:val="000000F3"/>
    <w:multiLevelType w:val="multilevel"/>
    <w:tmpl w:val="000000F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1">
    <w:nsid w:val="000000F5"/>
    <w:multiLevelType w:val="multilevel"/>
    <w:tmpl w:val="000000F4"/>
    <w:lvl w:ilvl="0">
      <w:start w:val="100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2">
    <w:nsid w:val="000000FB"/>
    <w:multiLevelType w:val="multilevel"/>
    <w:tmpl w:val="000000F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3">
    <w:nsid w:val="000000FF"/>
    <w:multiLevelType w:val="multilevel"/>
    <w:tmpl w:val="000000F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4">
    <w:nsid w:val="00000101"/>
    <w:multiLevelType w:val="multilevel"/>
    <w:tmpl w:val="0000010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5">
    <w:nsid w:val="00000103"/>
    <w:multiLevelType w:val="multilevel"/>
    <w:tmpl w:val="0000010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6">
    <w:nsid w:val="00000105"/>
    <w:multiLevelType w:val="multilevel"/>
    <w:tmpl w:val="000001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7">
    <w:nsid w:val="00000107"/>
    <w:multiLevelType w:val="multilevel"/>
    <w:tmpl w:val="000001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8">
    <w:nsid w:val="00000109"/>
    <w:multiLevelType w:val="multilevel"/>
    <w:tmpl w:val="0000010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9">
    <w:nsid w:val="0000010B"/>
    <w:multiLevelType w:val="multilevel"/>
    <w:tmpl w:val="0000010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0">
    <w:nsid w:val="0000010D"/>
    <w:multiLevelType w:val="multilevel"/>
    <w:tmpl w:val="0000010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1">
    <w:nsid w:val="00000113"/>
    <w:multiLevelType w:val="multilevel"/>
    <w:tmpl w:val="0000011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2">
    <w:nsid w:val="00000117"/>
    <w:multiLevelType w:val="multilevel"/>
    <w:tmpl w:val="0000011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3">
    <w:nsid w:val="00000119"/>
    <w:multiLevelType w:val="multilevel"/>
    <w:tmpl w:val="0000011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4">
    <w:nsid w:val="0000011B"/>
    <w:multiLevelType w:val="multilevel"/>
    <w:tmpl w:val="0000011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5">
    <w:nsid w:val="0000011D"/>
    <w:multiLevelType w:val="multilevel"/>
    <w:tmpl w:val="0000011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6">
    <w:nsid w:val="0000011F"/>
    <w:multiLevelType w:val="multilevel"/>
    <w:tmpl w:val="0000011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7">
    <w:nsid w:val="00000125"/>
    <w:multiLevelType w:val="multilevel"/>
    <w:tmpl w:val="0000012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8">
    <w:nsid w:val="00000127"/>
    <w:multiLevelType w:val="multilevel"/>
    <w:tmpl w:val="00000126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9">
    <w:nsid w:val="00000163"/>
    <w:multiLevelType w:val="multilevel"/>
    <w:tmpl w:val="0000016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0">
    <w:nsid w:val="00000165"/>
    <w:multiLevelType w:val="multilevel"/>
    <w:tmpl w:val="0000016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1">
    <w:nsid w:val="0000016F"/>
    <w:multiLevelType w:val="multilevel"/>
    <w:tmpl w:val="0000016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2">
    <w:nsid w:val="00000171"/>
    <w:multiLevelType w:val="multilevel"/>
    <w:tmpl w:val="0000017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3">
    <w:nsid w:val="00000173"/>
    <w:multiLevelType w:val="multilevel"/>
    <w:tmpl w:val="0000017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4">
    <w:nsid w:val="00000175"/>
    <w:multiLevelType w:val="multilevel"/>
    <w:tmpl w:val="0000017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5">
    <w:nsid w:val="00000179"/>
    <w:multiLevelType w:val="multilevel"/>
    <w:tmpl w:val="0000017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6">
    <w:nsid w:val="0000017B"/>
    <w:multiLevelType w:val="multilevel"/>
    <w:tmpl w:val="0000017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7">
    <w:nsid w:val="0000017F"/>
    <w:multiLevelType w:val="multilevel"/>
    <w:tmpl w:val="0000017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8">
    <w:nsid w:val="00000181"/>
    <w:multiLevelType w:val="multilevel"/>
    <w:tmpl w:val="0000018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9">
    <w:nsid w:val="00000183"/>
    <w:multiLevelType w:val="multilevel"/>
    <w:tmpl w:val="0000018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0">
    <w:nsid w:val="00000185"/>
    <w:multiLevelType w:val="multilevel"/>
    <w:tmpl w:val="0000018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1">
    <w:nsid w:val="00000187"/>
    <w:multiLevelType w:val="multilevel"/>
    <w:tmpl w:val="0000018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2">
    <w:nsid w:val="00000189"/>
    <w:multiLevelType w:val="multilevel"/>
    <w:tmpl w:val="0000018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3">
    <w:nsid w:val="0000018B"/>
    <w:multiLevelType w:val="multilevel"/>
    <w:tmpl w:val="0000018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4">
    <w:nsid w:val="0000018D"/>
    <w:multiLevelType w:val="multilevel"/>
    <w:tmpl w:val="0000018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5">
    <w:nsid w:val="0000018F"/>
    <w:multiLevelType w:val="multilevel"/>
    <w:tmpl w:val="0000018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6">
    <w:nsid w:val="00000191"/>
    <w:multiLevelType w:val="multilevel"/>
    <w:tmpl w:val="0000019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7">
    <w:nsid w:val="00000193"/>
    <w:multiLevelType w:val="multilevel"/>
    <w:tmpl w:val="0000019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8">
    <w:nsid w:val="00000195"/>
    <w:multiLevelType w:val="multilevel"/>
    <w:tmpl w:val="0000019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9">
    <w:nsid w:val="00000197"/>
    <w:multiLevelType w:val="multilevel"/>
    <w:tmpl w:val="0000019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0">
    <w:nsid w:val="0000019F"/>
    <w:multiLevelType w:val="multilevel"/>
    <w:tmpl w:val="0000019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1">
    <w:nsid w:val="000001A1"/>
    <w:multiLevelType w:val="multilevel"/>
    <w:tmpl w:val="000001A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2">
    <w:nsid w:val="000001A5"/>
    <w:multiLevelType w:val="multilevel"/>
    <w:tmpl w:val="000001A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3">
    <w:nsid w:val="000001A7"/>
    <w:multiLevelType w:val="multilevel"/>
    <w:tmpl w:val="000001A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4">
    <w:nsid w:val="000001A9"/>
    <w:multiLevelType w:val="multilevel"/>
    <w:tmpl w:val="000001A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5">
    <w:nsid w:val="000001AB"/>
    <w:multiLevelType w:val="multilevel"/>
    <w:tmpl w:val="000001A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6">
    <w:nsid w:val="000001AD"/>
    <w:multiLevelType w:val="multilevel"/>
    <w:tmpl w:val="000001A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7">
    <w:nsid w:val="000001AF"/>
    <w:multiLevelType w:val="multilevel"/>
    <w:tmpl w:val="000001A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8">
    <w:nsid w:val="000001B1"/>
    <w:multiLevelType w:val="multilevel"/>
    <w:tmpl w:val="000001B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9">
    <w:nsid w:val="000001B3"/>
    <w:multiLevelType w:val="multilevel"/>
    <w:tmpl w:val="000001B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0">
    <w:nsid w:val="000001B5"/>
    <w:multiLevelType w:val="multilevel"/>
    <w:tmpl w:val="000001B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1">
    <w:nsid w:val="0AAF0B95"/>
    <w:multiLevelType w:val="hybridMultilevel"/>
    <w:tmpl w:val="DECA6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1375C"/>
    <w:rsid w:val="00017128"/>
    <w:rsid w:val="00033E86"/>
    <w:rsid w:val="0005692E"/>
    <w:rsid w:val="000617AE"/>
    <w:rsid w:val="000621F6"/>
    <w:rsid w:val="00071CDC"/>
    <w:rsid w:val="00076642"/>
    <w:rsid w:val="00085841"/>
    <w:rsid w:val="00097497"/>
    <w:rsid w:val="000B6546"/>
    <w:rsid w:val="000D6950"/>
    <w:rsid w:val="000D7D0E"/>
    <w:rsid w:val="000E61E7"/>
    <w:rsid w:val="000E72C2"/>
    <w:rsid w:val="000E7E8C"/>
    <w:rsid w:val="000F50C9"/>
    <w:rsid w:val="00113A15"/>
    <w:rsid w:val="00120329"/>
    <w:rsid w:val="00126652"/>
    <w:rsid w:val="00127C10"/>
    <w:rsid w:val="00165F53"/>
    <w:rsid w:val="00171F4D"/>
    <w:rsid w:val="001721A3"/>
    <w:rsid w:val="00174812"/>
    <w:rsid w:val="0018039B"/>
    <w:rsid w:val="001A464D"/>
    <w:rsid w:val="001C251F"/>
    <w:rsid w:val="00201DF6"/>
    <w:rsid w:val="00206F1A"/>
    <w:rsid w:val="0022568A"/>
    <w:rsid w:val="002318E1"/>
    <w:rsid w:val="0025356B"/>
    <w:rsid w:val="002757FD"/>
    <w:rsid w:val="00291A1A"/>
    <w:rsid w:val="00291B51"/>
    <w:rsid w:val="002A4819"/>
    <w:rsid w:val="002A6B1E"/>
    <w:rsid w:val="002B054E"/>
    <w:rsid w:val="002C34F9"/>
    <w:rsid w:val="002D2894"/>
    <w:rsid w:val="002D5831"/>
    <w:rsid w:val="002E5655"/>
    <w:rsid w:val="00305107"/>
    <w:rsid w:val="00323D43"/>
    <w:rsid w:val="00325B85"/>
    <w:rsid w:val="003310C7"/>
    <w:rsid w:val="00331EF0"/>
    <w:rsid w:val="003418C0"/>
    <w:rsid w:val="0034281A"/>
    <w:rsid w:val="003959C4"/>
    <w:rsid w:val="003A4B2D"/>
    <w:rsid w:val="003B6BAB"/>
    <w:rsid w:val="003C2F41"/>
    <w:rsid w:val="003C5F55"/>
    <w:rsid w:val="003F4954"/>
    <w:rsid w:val="003F565F"/>
    <w:rsid w:val="00400417"/>
    <w:rsid w:val="004313E7"/>
    <w:rsid w:val="004505E3"/>
    <w:rsid w:val="004572EE"/>
    <w:rsid w:val="004B699F"/>
    <w:rsid w:val="004D17FB"/>
    <w:rsid w:val="004E2938"/>
    <w:rsid w:val="005065B0"/>
    <w:rsid w:val="005163DC"/>
    <w:rsid w:val="005221BB"/>
    <w:rsid w:val="005374E1"/>
    <w:rsid w:val="005474EA"/>
    <w:rsid w:val="005543D7"/>
    <w:rsid w:val="005A4A7C"/>
    <w:rsid w:val="0062241D"/>
    <w:rsid w:val="0062248C"/>
    <w:rsid w:val="00623930"/>
    <w:rsid w:val="006301B3"/>
    <w:rsid w:val="00635DD2"/>
    <w:rsid w:val="00656CAC"/>
    <w:rsid w:val="006716E9"/>
    <w:rsid w:val="00672790"/>
    <w:rsid w:val="006A76FA"/>
    <w:rsid w:val="006B2873"/>
    <w:rsid w:val="006B2CC9"/>
    <w:rsid w:val="006C09CE"/>
    <w:rsid w:val="006C6C5C"/>
    <w:rsid w:val="006E7E4E"/>
    <w:rsid w:val="006F2338"/>
    <w:rsid w:val="006F4DAF"/>
    <w:rsid w:val="006F54A7"/>
    <w:rsid w:val="00702FD2"/>
    <w:rsid w:val="007143A4"/>
    <w:rsid w:val="0072583C"/>
    <w:rsid w:val="00727373"/>
    <w:rsid w:val="0074047C"/>
    <w:rsid w:val="007409DA"/>
    <w:rsid w:val="00773C3F"/>
    <w:rsid w:val="007B021F"/>
    <w:rsid w:val="007C3D4A"/>
    <w:rsid w:val="007E58B1"/>
    <w:rsid w:val="007F7DFB"/>
    <w:rsid w:val="00802D34"/>
    <w:rsid w:val="00803251"/>
    <w:rsid w:val="008115C8"/>
    <w:rsid w:val="00824ECF"/>
    <w:rsid w:val="00843A93"/>
    <w:rsid w:val="00853FD8"/>
    <w:rsid w:val="0085695C"/>
    <w:rsid w:val="00876F89"/>
    <w:rsid w:val="00880A46"/>
    <w:rsid w:val="00887FE4"/>
    <w:rsid w:val="008D5B86"/>
    <w:rsid w:val="00931C9E"/>
    <w:rsid w:val="00936E55"/>
    <w:rsid w:val="00941834"/>
    <w:rsid w:val="009761C8"/>
    <w:rsid w:val="00980B41"/>
    <w:rsid w:val="009E22DB"/>
    <w:rsid w:val="00A02D2C"/>
    <w:rsid w:val="00A0772F"/>
    <w:rsid w:val="00A16077"/>
    <w:rsid w:val="00A329A5"/>
    <w:rsid w:val="00A35896"/>
    <w:rsid w:val="00A45BC5"/>
    <w:rsid w:val="00A60CAB"/>
    <w:rsid w:val="00A72081"/>
    <w:rsid w:val="00A95400"/>
    <w:rsid w:val="00AA0485"/>
    <w:rsid w:val="00AA3988"/>
    <w:rsid w:val="00AA42A5"/>
    <w:rsid w:val="00AD080A"/>
    <w:rsid w:val="00AE4B81"/>
    <w:rsid w:val="00AE6DC6"/>
    <w:rsid w:val="00B05C47"/>
    <w:rsid w:val="00B221DB"/>
    <w:rsid w:val="00B24D1C"/>
    <w:rsid w:val="00B26F28"/>
    <w:rsid w:val="00B52813"/>
    <w:rsid w:val="00B55C22"/>
    <w:rsid w:val="00B63D6D"/>
    <w:rsid w:val="00B6775E"/>
    <w:rsid w:val="00B737A1"/>
    <w:rsid w:val="00B75AAC"/>
    <w:rsid w:val="00B854B1"/>
    <w:rsid w:val="00BA1667"/>
    <w:rsid w:val="00BA5EAD"/>
    <w:rsid w:val="00BC29F4"/>
    <w:rsid w:val="00BD5CA3"/>
    <w:rsid w:val="00BE4714"/>
    <w:rsid w:val="00BE6EE2"/>
    <w:rsid w:val="00C30477"/>
    <w:rsid w:val="00C32228"/>
    <w:rsid w:val="00C579B8"/>
    <w:rsid w:val="00C818C9"/>
    <w:rsid w:val="00C82481"/>
    <w:rsid w:val="00CA52F9"/>
    <w:rsid w:val="00CB516A"/>
    <w:rsid w:val="00CF576F"/>
    <w:rsid w:val="00D01F23"/>
    <w:rsid w:val="00D27644"/>
    <w:rsid w:val="00D554FE"/>
    <w:rsid w:val="00D64E56"/>
    <w:rsid w:val="00D6605F"/>
    <w:rsid w:val="00D92F23"/>
    <w:rsid w:val="00DA3898"/>
    <w:rsid w:val="00DA570B"/>
    <w:rsid w:val="00DB358B"/>
    <w:rsid w:val="00DD3496"/>
    <w:rsid w:val="00DE2426"/>
    <w:rsid w:val="00E40C4A"/>
    <w:rsid w:val="00E757B9"/>
    <w:rsid w:val="00E816B4"/>
    <w:rsid w:val="00EB039A"/>
    <w:rsid w:val="00EC072A"/>
    <w:rsid w:val="00EE59DD"/>
    <w:rsid w:val="00EE6B81"/>
    <w:rsid w:val="00EE6DD8"/>
    <w:rsid w:val="00F20A90"/>
    <w:rsid w:val="00F21875"/>
    <w:rsid w:val="00F24F0B"/>
    <w:rsid w:val="00F55E5A"/>
    <w:rsid w:val="00F572D4"/>
    <w:rsid w:val="00F8072B"/>
    <w:rsid w:val="00F874E8"/>
    <w:rsid w:val="00F87B0E"/>
    <w:rsid w:val="00F937D0"/>
    <w:rsid w:val="00FB4452"/>
    <w:rsid w:val="00FD3C5C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C3D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B1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7143A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143A4"/>
    <w:pPr>
      <w:shd w:val="clear" w:color="auto" w:fill="FFFFFF"/>
      <w:spacing w:after="0" w:line="370" w:lineRule="exact"/>
    </w:pPr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143A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143A4"/>
    <w:pPr>
      <w:shd w:val="clear" w:color="auto" w:fill="FFFFFF"/>
      <w:spacing w:before="300" w:after="0" w:line="370" w:lineRule="exact"/>
      <w:jc w:val="both"/>
    </w:pPr>
    <w:rPr>
      <w:sz w:val="27"/>
      <w:szCs w:val="27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12032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2032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2032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120329"/>
  </w:style>
  <w:style w:type="character" w:customStyle="1" w:styleId="BodyTextChar">
    <w:name w:val="Body Text Char"/>
    <w:basedOn w:val="DefaultParagraphFont"/>
    <w:link w:val="BodyText"/>
    <w:uiPriority w:val="99"/>
    <w:locked/>
    <w:rsid w:val="001203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120329"/>
    <w:pPr>
      <w:shd w:val="clear" w:color="auto" w:fill="FFFFFF"/>
      <w:spacing w:after="120" w:line="322" w:lineRule="exact"/>
      <w:jc w:val="right"/>
      <w:outlineLvl w:val="1"/>
    </w:pPr>
    <w:rPr>
      <w:b/>
      <w:bCs/>
    </w:rPr>
  </w:style>
  <w:style w:type="paragraph" w:customStyle="1" w:styleId="50">
    <w:name w:val="Основной текст (5)"/>
    <w:basedOn w:val="Normal"/>
    <w:link w:val="5"/>
    <w:uiPriority w:val="99"/>
    <w:rsid w:val="00120329"/>
    <w:pPr>
      <w:shd w:val="clear" w:color="auto" w:fill="FFFFFF"/>
      <w:spacing w:after="120" w:line="240" w:lineRule="atLeast"/>
    </w:pPr>
    <w:rPr>
      <w:i/>
      <w:iCs/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120329"/>
    <w:pPr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120329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A6B1E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120329"/>
    <w:rPr>
      <w:rFonts w:ascii="Times New Roman" w:hAnsi="Times New Roman" w:cs="Times New Roman"/>
      <w:sz w:val="28"/>
      <w:szCs w:val="28"/>
    </w:rPr>
  </w:style>
  <w:style w:type="character" w:customStyle="1" w:styleId="42">
    <w:name w:val="Основной текст (4) + Не полужирный2"/>
    <w:basedOn w:val="4"/>
    <w:uiPriority w:val="99"/>
    <w:rsid w:val="00120329"/>
    <w:rPr>
      <w:spacing w:val="0"/>
    </w:rPr>
  </w:style>
  <w:style w:type="paragraph" w:styleId="Header">
    <w:name w:val="header"/>
    <w:basedOn w:val="Normal"/>
    <w:link w:val="HeaderChar"/>
    <w:uiPriority w:val="99"/>
    <w:semiHidden/>
    <w:rsid w:val="00B2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D1C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B2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4D1C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0D6950"/>
    <w:rPr>
      <w:color w:val="000080"/>
      <w:u w:val="single"/>
    </w:rPr>
  </w:style>
  <w:style w:type="character" w:customStyle="1" w:styleId="a0">
    <w:name w:val="Колонтитул_"/>
    <w:basedOn w:val="DefaultParagraphFont"/>
    <w:link w:val="a1"/>
    <w:uiPriority w:val="99"/>
    <w:locked/>
    <w:rsid w:val="000D695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2">
    <w:name w:val="Колонтитул + Полужирный"/>
    <w:basedOn w:val="a0"/>
    <w:uiPriority w:val="99"/>
    <w:rsid w:val="000D6950"/>
    <w:rPr>
      <w:b/>
      <w:bCs/>
    </w:rPr>
  </w:style>
  <w:style w:type="character" w:customStyle="1" w:styleId="1">
    <w:name w:val="Заголовок №1_"/>
    <w:basedOn w:val="DefaultParagraphFont"/>
    <w:link w:val="10"/>
    <w:uiPriority w:val="99"/>
    <w:locked/>
    <w:rsid w:val="000D69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Колонтитул + 12"/>
    <w:aliases w:val="5 pt"/>
    <w:basedOn w:val="a0"/>
    <w:uiPriority w:val="99"/>
    <w:rsid w:val="000D6950"/>
    <w:rPr>
      <w:spacing w:val="0"/>
      <w:sz w:val="25"/>
      <w:szCs w:val="25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D695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0D6950"/>
    <w:rPr>
      <w:spacing w:val="0"/>
      <w:lang w:val="en-US" w:eastAsia="en-US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0D695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0">
    <w:name w:val="Основной текст (5) + Не курсив1"/>
    <w:basedOn w:val="5"/>
    <w:uiPriority w:val="99"/>
    <w:rsid w:val="000D6950"/>
    <w:rPr>
      <w:spacing w:val="0"/>
      <w:lang w:val="en-US" w:eastAsia="en-US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0D695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10">
    <w:name w:val="Основной текст (4) + Не полужирный1"/>
    <w:aliases w:val="Курсив"/>
    <w:basedOn w:val="4"/>
    <w:uiPriority w:val="99"/>
    <w:rsid w:val="000D6950"/>
    <w:rPr>
      <w:i/>
      <w:iCs/>
      <w:spacing w:val="0"/>
    </w:rPr>
  </w:style>
  <w:style w:type="character" w:customStyle="1" w:styleId="a3">
    <w:name w:val="Подпись к таблице_"/>
    <w:basedOn w:val="DefaultParagraphFont"/>
    <w:link w:val="a4"/>
    <w:uiPriority w:val="99"/>
    <w:locked/>
    <w:rsid w:val="000D6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1">
    <w:name w:val="Колонтитул"/>
    <w:basedOn w:val="Normal"/>
    <w:link w:val="a0"/>
    <w:uiPriority w:val="99"/>
    <w:rsid w:val="000D6950"/>
    <w:pPr>
      <w:shd w:val="clear" w:color="auto" w:fill="FFFFFF"/>
      <w:spacing w:after="0" w:line="240" w:lineRule="auto"/>
    </w:pPr>
    <w:rPr>
      <w:noProof/>
      <w:sz w:val="20"/>
      <w:szCs w:val="20"/>
    </w:rPr>
  </w:style>
  <w:style w:type="paragraph" w:customStyle="1" w:styleId="10">
    <w:name w:val="Заголовок №1"/>
    <w:basedOn w:val="Normal"/>
    <w:link w:val="1"/>
    <w:uiPriority w:val="99"/>
    <w:rsid w:val="000D6950"/>
    <w:pPr>
      <w:shd w:val="clear" w:color="auto" w:fill="FFFFFF"/>
      <w:spacing w:after="600" w:line="370" w:lineRule="exact"/>
      <w:outlineLvl w:val="0"/>
    </w:pPr>
    <w:rPr>
      <w:b/>
      <w:bCs/>
    </w:rPr>
  </w:style>
  <w:style w:type="paragraph" w:customStyle="1" w:styleId="60">
    <w:name w:val="Основной текст (6)"/>
    <w:basedOn w:val="Normal"/>
    <w:link w:val="6"/>
    <w:uiPriority w:val="99"/>
    <w:rsid w:val="000D6950"/>
    <w:pPr>
      <w:shd w:val="clear" w:color="auto" w:fill="FFFFFF"/>
      <w:spacing w:after="0" w:line="240" w:lineRule="atLeast"/>
    </w:pPr>
    <w:rPr>
      <w:noProof/>
      <w:sz w:val="20"/>
      <w:szCs w:val="20"/>
    </w:rPr>
  </w:style>
  <w:style w:type="paragraph" w:customStyle="1" w:styleId="32">
    <w:name w:val="Заголовок №3"/>
    <w:basedOn w:val="Normal"/>
    <w:link w:val="31"/>
    <w:uiPriority w:val="99"/>
    <w:rsid w:val="000D6950"/>
    <w:pPr>
      <w:shd w:val="clear" w:color="auto" w:fill="FFFFFF"/>
      <w:spacing w:after="0" w:line="317" w:lineRule="exact"/>
      <w:jc w:val="both"/>
      <w:outlineLvl w:val="2"/>
    </w:pPr>
    <w:rPr>
      <w:b/>
      <w:bCs/>
      <w:sz w:val="23"/>
      <w:szCs w:val="23"/>
    </w:rPr>
  </w:style>
  <w:style w:type="paragraph" w:customStyle="1" w:styleId="70">
    <w:name w:val="Основной текст (7)"/>
    <w:basedOn w:val="Normal"/>
    <w:link w:val="7"/>
    <w:uiPriority w:val="99"/>
    <w:rsid w:val="000D6950"/>
    <w:pPr>
      <w:shd w:val="clear" w:color="auto" w:fill="FFFFFF"/>
      <w:spacing w:before="60" w:after="180" w:line="240" w:lineRule="atLeast"/>
      <w:jc w:val="center"/>
    </w:pPr>
    <w:rPr>
      <w:sz w:val="15"/>
      <w:szCs w:val="15"/>
    </w:rPr>
  </w:style>
  <w:style w:type="paragraph" w:customStyle="1" w:styleId="a4">
    <w:name w:val="Подпись к таблице"/>
    <w:basedOn w:val="Normal"/>
    <w:link w:val="a3"/>
    <w:uiPriority w:val="99"/>
    <w:rsid w:val="000D6950"/>
    <w:pPr>
      <w:shd w:val="clear" w:color="auto" w:fill="FFFFFF"/>
      <w:spacing w:after="0" w:line="240" w:lineRule="atLeast"/>
    </w:pPr>
    <w:rPr>
      <w:sz w:val="23"/>
      <w:szCs w:val="23"/>
    </w:rPr>
  </w:style>
  <w:style w:type="character" w:styleId="PageNumber">
    <w:name w:val="page number"/>
    <w:basedOn w:val="DefaultParagraphFont"/>
    <w:uiPriority w:val="99"/>
    <w:rsid w:val="007C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46</Pages>
  <Words>12119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Admin</dc:creator>
  <cp:keywords/>
  <dc:description/>
  <cp:lastModifiedBy>Маш1</cp:lastModifiedBy>
  <cp:revision>22</cp:revision>
  <cp:lastPrinted>2012-09-18T07:16:00Z</cp:lastPrinted>
  <dcterms:created xsi:type="dcterms:W3CDTF">2012-08-15T10:17:00Z</dcterms:created>
  <dcterms:modified xsi:type="dcterms:W3CDTF">2012-09-20T05:55:00Z</dcterms:modified>
</cp:coreProperties>
</file>