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A7" w:rsidRDefault="003210A7" w:rsidP="00477AE6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0;width:41.8pt;height:50.15pt;z-index:251658240">
            <v:imagedata r:id="rId7" o:title=""/>
            <w10:wrap type="square" side="left"/>
          </v:shape>
        </w:pict>
      </w:r>
    </w:p>
    <w:p w:rsidR="003210A7" w:rsidRDefault="003210A7" w:rsidP="00477AE6">
      <w:pPr>
        <w:spacing w:line="240" w:lineRule="auto"/>
      </w:pPr>
    </w:p>
    <w:p w:rsidR="003210A7" w:rsidRPr="00477AE6" w:rsidRDefault="003210A7" w:rsidP="00477AE6">
      <w:pPr>
        <w:spacing w:line="240" w:lineRule="auto"/>
        <w:rPr>
          <w:sz w:val="16"/>
          <w:szCs w:val="16"/>
        </w:rPr>
      </w:pPr>
    </w:p>
    <w:p w:rsidR="003210A7" w:rsidRDefault="003210A7" w:rsidP="00477AE6">
      <w:pPr>
        <w:pStyle w:val="Heading1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РОССИЙСКАЯ ФЕДЕРАЦИЯ</w:t>
      </w:r>
    </w:p>
    <w:p w:rsidR="003210A7" w:rsidRDefault="003210A7" w:rsidP="00477AE6">
      <w:pPr>
        <w:pStyle w:val="Heading2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210A7" w:rsidRDefault="003210A7" w:rsidP="00477AE6">
      <w:pPr>
        <w:pStyle w:val="Heading2"/>
        <w:rPr>
          <w:sz w:val="44"/>
          <w:szCs w:val="44"/>
        </w:rPr>
      </w:pPr>
      <w:r>
        <w:rPr>
          <w:sz w:val="44"/>
          <w:szCs w:val="44"/>
        </w:rPr>
        <w:t>П О С Т А Н О В Л Е Н И Е</w:t>
      </w:r>
    </w:p>
    <w:p w:rsidR="003210A7" w:rsidRPr="00DD72F3" w:rsidRDefault="003210A7" w:rsidP="00477AE6">
      <w:pPr>
        <w:rPr>
          <w:rFonts w:ascii="Arial" w:hAnsi="Arial" w:cs="Arial"/>
          <w:b/>
          <w:bCs/>
        </w:rPr>
      </w:pPr>
    </w:p>
    <w:p w:rsidR="003210A7" w:rsidRDefault="003210A7" w:rsidP="00477AE6">
      <w:pPr>
        <w:pStyle w:val="Heading4"/>
        <w:rPr>
          <w:rFonts w:cs="Times New Roman"/>
        </w:rPr>
      </w:pPr>
      <w:r w:rsidRPr="00DD72F3">
        <w:t xml:space="preserve">ГЛАВЫ АДМИНИСТРАЦИИ </w:t>
      </w:r>
    </w:p>
    <w:p w:rsidR="003210A7" w:rsidRPr="00DD72F3" w:rsidRDefault="003210A7" w:rsidP="00477AE6">
      <w:pPr>
        <w:pStyle w:val="Heading4"/>
        <w:rPr>
          <w:rFonts w:cs="Times New Roman"/>
        </w:rPr>
      </w:pPr>
      <w:r>
        <w:t>МУНИЦИПАЛЬНОГО РАЙОНА «</w:t>
      </w:r>
      <w:r w:rsidRPr="00DD72F3">
        <w:t>ВОЛОКОНОВСК</w:t>
      </w:r>
      <w:r>
        <w:t xml:space="preserve">ИЙ </w:t>
      </w:r>
      <w:r w:rsidRPr="00DD72F3">
        <w:t xml:space="preserve"> РАЙ</w:t>
      </w:r>
      <w:r>
        <w:t>ОН»</w:t>
      </w:r>
    </w:p>
    <w:p w:rsidR="003210A7" w:rsidRPr="00DD72F3" w:rsidRDefault="003210A7" w:rsidP="00477AE6">
      <w:pPr>
        <w:jc w:val="center"/>
        <w:rPr>
          <w:rFonts w:ascii="Arial" w:hAnsi="Arial" w:cs="Arial"/>
        </w:rPr>
      </w:pPr>
      <w:r w:rsidRPr="00DD72F3">
        <w:rPr>
          <w:rFonts w:ascii="Arial" w:hAnsi="Arial" w:cs="Arial"/>
        </w:rPr>
        <w:t>БЕЛГОРОДСКОЙ ОБЛАСТИ</w:t>
      </w:r>
    </w:p>
    <w:p w:rsidR="003210A7" w:rsidRPr="00DD72F3" w:rsidRDefault="003210A7" w:rsidP="00477AE6">
      <w:pPr>
        <w:jc w:val="both"/>
        <w:rPr>
          <w:rFonts w:ascii="Arial" w:hAnsi="Arial" w:cs="Arial"/>
        </w:rPr>
      </w:pPr>
    </w:p>
    <w:p w:rsidR="003210A7" w:rsidRPr="007C5EEE" w:rsidRDefault="003210A7" w:rsidP="00477AE6">
      <w:pPr>
        <w:pStyle w:val="Heading2"/>
        <w:jc w:val="left"/>
        <w:rPr>
          <w:rFonts w:cs="Times New Roman"/>
          <w:b/>
          <w:bCs/>
          <w:sz w:val="18"/>
          <w:szCs w:val="18"/>
        </w:rPr>
      </w:pPr>
      <w:r w:rsidRPr="007C5EEE">
        <w:rPr>
          <w:b/>
          <w:bCs/>
          <w:sz w:val="18"/>
          <w:szCs w:val="18"/>
        </w:rPr>
        <w:t xml:space="preserve">26  декабря  2012  г.                                                                     </w:t>
      </w:r>
      <w:r w:rsidRPr="007C5EEE">
        <w:rPr>
          <w:rFonts w:cs="Times New Roman"/>
          <w:b/>
          <w:bCs/>
          <w:sz w:val="18"/>
          <w:szCs w:val="18"/>
        </w:rPr>
        <w:tab/>
      </w:r>
      <w:r w:rsidRPr="007C5EEE">
        <w:rPr>
          <w:rFonts w:cs="Times New Roman"/>
          <w:b/>
          <w:bCs/>
          <w:sz w:val="18"/>
          <w:szCs w:val="18"/>
        </w:rPr>
        <w:tab/>
      </w:r>
      <w:r w:rsidRPr="007C5EEE">
        <w:rPr>
          <w:rFonts w:cs="Times New Roman"/>
          <w:b/>
          <w:bCs/>
          <w:sz w:val="18"/>
          <w:szCs w:val="18"/>
        </w:rPr>
        <w:tab/>
      </w:r>
      <w:r w:rsidRPr="007C5EEE">
        <w:rPr>
          <w:b/>
          <w:bCs/>
          <w:sz w:val="18"/>
          <w:szCs w:val="18"/>
        </w:rPr>
        <w:t>№ 582</w:t>
      </w:r>
    </w:p>
    <w:p w:rsidR="003210A7" w:rsidRDefault="003210A7" w:rsidP="00477AE6">
      <w:pPr>
        <w:pStyle w:val="Heading2"/>
        <w:jc w:val="left"/>
        <w:rPr>
          <w:rFonts w:cs="Times New Roman"/>
          <w:sz w:val="18"/>
          <w:szCs w:val="18"/>
        </w:rPr>
      </w:pPr>
    </w:p>
    <w:p w:rsidR="003210A7" w:rsidRDefault="003210A7" w:rsidP="00477AE6">
      <w:pPr>
        <w:pStyle w:val="Heading2"/>
        <w:jc w:val="left"/>
        <w:rPr>
          <w:rFonts w:cs="Times New Roman"/>
          <w:sz w:val="18"/>
          <w:szCs w:val="18"/>
        </w:rPr>
      </w:pPr>
    </w:p>
    <w:p w:rsidR="003210A7" w:rsidRDefault="003210A7" w:rsidP="00477AE6">
      <w:pPr>
        <w:pStyle w:val="Heading2"/>
        <w:jc w:val="left"/>
        <w:rPr>
          <w:rFonts w:cs="Times New Roman"/>
          <w:sz w:val="18"/>
          <w:szCs w:val="18"/>
        </w:rPr>
      </w:pPr>
    </w:p>
    <w:p w:rsidR="003210A7" w:rsidRDefault="003210A7" w:rsidP="00477AE6">
      <w:pPr>
        <w:pStyle w:val="Heading2"/>
        <w:jc w:val="left"/>
        <w:rPr>
          <w:rFonts w:cs="Times New Roman"/>
          <w:sz w:val="18"/>
          <w:szCs w:val="18"/>
        </w:rPr>
      </w:pPr>
    </w:p>
    <w:p w:rsidR="003210A7" w:rsidRDefault="003210A7" w:rsidP="00477AE6">
      <w:pPr>
        <w:pStyle w:val="Heading2"/>
        <w:jc w:val="left"/>
        <w:rPr>
          <w:rFonts w:cs="Times New Roman"/>
          <w:sz w:val="18"/>
          <w:szCs w:val="18"/>
        </w:rPr>
      </w:pPr>
    </w:p>
    <w:p w:rsidR="003210A7" w:rsidRPr="000F1F61" w:rsidRDefault="003210A7" w:rsidP="00477AE6">
      <w:pPr>
        <w:pStyle w:val="NoSpacing"/>
        <w:framePr w:w="4266" w:h="385" w:hSpace="180" w:wrap="auto" w:vAnchor="text" w:hAnchor="page" w:x="1881" w:y="156"/>
        <w:jc w:val="both"/>
        <w:rPr>
          <w:b/>
          <w:bCs/>
        </w:rPr>
      </w:pPr>
      <w:r>
        <w:rPr>
          <w:b/>
          <w:bCs/>
        </w:rPr>
        <w:t>Об утверждении Положения об управлении проектами в органах местного самоуправления Волоконовского района</w:t>
      </w:r>
    </w:p>
    <w:p w:rsidR="003210A7" w:rsidRPr="000F1F61" w:rsidRDefault="003210A7" w:rsidP="000F1F61">
      <w:pPr>
        <w:pStyle w:val="NoSpacing"/>
        <w:jc w:val="both"/>
      </w:pPr>
    </w:p>
    <w:p w:rsidR="003210A7" w:rsidRPr="000F1F61" w:rsidRDefault="003210A7" w:rsidP="000F1F61">
      <w:pPr>
        <w:pStyle w:val="NoSpacing"/>
        <w:jc w:val="both"/>
      </w:pPr>
    </w:p>
    <w:p w:rsidR="003210A7" w:rsidRPr="000F1F61" w:rsidRDefault="003210A7" w:rsidP="000F1F61">
      <w:pPr>
        <w:pStyle w:val="NoSpacing"/>
        <w:rPr>
          <w:b/>
          <w:bCs/>
        </w:rPr>
      </w:pPr>
    </w:p>
    <w:p w:rsidR="003210A7" w:rsidRPr="000F1F61" w:rsidRDefault="003210A7" w:rsidP="000F1F61">
      <w:pPr>
        <w:pStyle w:val="NoSpacing"/>
        <w:rPr>
          <w:b/>
          <w:bCs/>
        </w:rPr>
      </w:pPr>
    </w:p>
    <w:p w:rsidR="003210A7" w:rsidRPr="000F1F61" w:rsidRDefault="003210A7" w:rsidP="000F1F61">
      <w:pPr>
        <w:pStyle w:val="NoSpacing"/>
        <w:rPr>
          <w:b/>
          <w:bCs/>
        </w:rPr>
      </w:pPr>
      <w:r w:rsidRPr="000F1F61">
        <w:rPr>
          <w:b/>
          <w:bCs/>
        </w:rPr>
        <w:t xml:space="preserve"> </w:t>
      </w:r>
    </w:p>
    <w:p w:rsidR="003210A7" w:rsidRDefault="003210A7" w:rsidP="000F1F61">
      <w:pPr>
        <w:pStyle w:val="NoSpacing"/>
        <w:jc w:val="both"/>
        <w:rPr>
          <w:b/>
          <w:bCs/>
        </w:rPr>
      </w:pPr>
    </w:p>
    <w:p w:rsidR="003210A7" w:rsidRDefault="003210A7" w:rsidP="000F1F61">
      <w:pPr>
        <w:pStyle w:val="NoSpacing"/>
        <w:jc w:val="both"/>
        <w:rPr>
          <w:b/>
          <w:bCs/>
        </w:rPr>
      </w:pPr>
    </w:p>
    <w:p w:rsidR="003210A7" w:rsidRPr="000F1F61" w:rsidRDefault="003210A7" w:rsidP="000F1F61">
      <w:pPr>
        <w:pStyle w:val="NoSpacing"/>
        <w:jc w:val="both"/>
        <w:rPr>
          <w:b/>
          <w:bCs/>
        </w:rPr>
      </w:pPr>
    </w:p>
    <w:p w:rsidR="003210A7" w:rsidRDefault="003210A7" w:rsidP="000F1F61">
      <w:pPr>
        <w:pStyle w:val="NoSpacing"/>
        <w:ind w:firstLine="708"/>
        <w:jc w:val="both"/>
        <w:rPr>
          <w:b/>
          <w:bCs/>
        </w:rPr>
      </w:pPr>
      <w:r w:rsidRPr="000F1F61">
        <w:t>В  целях повышения результативности и эффективности деятельности, организованной по принципу управления проектами на территории муниципального района «Волоконовский район»,</w:t>
      </w:r>
      <w:r>
        <w:t xml:space="preserve"> в соответствии с</w:t>
      </w:r>
      <w:r w:rsidRPr="000F1F61">
        <w:t xml:space="preserve"> постановлени</w:t>
      </w:r>
      <w:r>
        <w:t>ем П</w:t>
      </w:r>
      <w:r w:rsidRPr="000F1F61">
        <w:t>равительства Белгородской области от 31 мая 2010 года №202-пп  «Об утверждении Положения об управлении проектами в органах исполнительной власти и государственных органах Белгородской области»</w:t>
      </w:r>
      <w:r>
        <w:t>,</w:t>
      </w:r>
      <w:r w:rsidRPr="000F1F61">
        <w:t xml:space="preserve">  </w:t>
      </w:r>
      <w:r w:rsidRPr="000F1F61">
        <w:rPr>
          <w:b/>
          <w:bCs/>
        </w:rPr>
        <w:t>п о с т а н о в л я ю:</w:t>
      </w:r>
    </w:p>
    <w:p w:rsidR="003210A7" w:rsidRDefault="003210A7" w:rsidP="000F1F61">
      <w:pPr>
        <w:pStyle w:val="NoSpacing"/>
        <w:jc w:val="both"/>
      </w:pPr>
      <w:r>
        <w:tab/>
        <w:t>1. Утвердить Положение об управлении проектами в органах местного самоуправления Волоконовского района (далее – Положение, прилагается).</w:t>
      </w:r>
    </w:p>
    <w:p w:rsidR="003210A7" w:rsidRDefault="003210A7" w:rsidP="000F1F61">
      <w:pPr>
        <w:pStyle w:val="NoSpacing"/>
        <w:jc w:val="both"/>
      </w:pPr>
      <w:r>
        <w:tab/>
        <w:t>2. Определить ответственным руководителем за исполнение Положения и взаимодействие с департаментом кадровой политики области по вопросам управления проектами Решетняк Оксану Валерьевну – начальника отдела по развитию потребительского рынка, предпринимательству и проектной деятельности управления экономического развития администрации района.</w:t>
      </w:r>
    </w:p>
    <w:p w:rsidR="003210A7" w:rsidRDefault="003210A7" w:rsidP="000F1F61">
      <w:pPr>
        <w:pStyle w:val="NoSpacing"/>
        <w:jc w:val="both"/>
      </w:pPr>
      <w:r>
        <w:tab/>
        <w:t>3. Назначить операторами мониторинга проектов:</w:t>
      </w:r>
    </w:p>
    <w:p w:rsidR="003210A7" w:rsidRDefault="003210A7" w:rsidP="000F1F61">
      <w:pPr>
        <w:pStyle w:val="NoSpacing"/>
        <w:jc w:val="both"/>
      </w:pPr>
      <w:r>
        <w:tab/>
        <w:t>- Решетняк Оксану Валерьевну – начальника отдела по развитию потребительского рынка, предпринимательству и проектной деятельности управления экономического развития администрации района;</w:t>
      </w:r>
    </w:p>
    <w:p w:rsidR="003210A7" w:rsidRDefault="003210A7" w:rsidP="000F1F61">
      <w:pPr>
        <w:pStyle w:val="NoSpacing"/>
        <w:jc w:val="both"/>
      </w:pPr>
    </w:p>
    <w:p w:rsidR="003210A7" w:rsidRDefault="003210A7" w:rsidP="000F1F61">
      <w:pPr>
        <w:pStyle w:val="NoSpacing"/>
        <w:jc w:val="both"/>
      </w:pPr>
      <w:r>
        <w:tab/>
        <w:t>- Чуприну Валентину Николаевну – ведущего специалиста отдела по развитию потребительского рынка, предпринимательству и проектной деятельности управления экономического развития администрации района.</w:t>
      </w:r>
    </w:p>
    <w:p w:rsidR="003210A7" w:rsidRDefault="003210A7" w:rsidP="000F1F61">
      <w:pPr>
        <w:pStyle w:val="NoSpacing"/>
        <w:jc w:val="both"/>
      </w:pPr>
      <w:r>
        <w:tab/>
        <w:t>4. Постановление главы администрации района от 24 мая 2012 года №233 «Об утверждении Положения об управлении проектами в муниципальном районе «Волоконовский район» считать утратившим силу.</w:t>
      </w:r>
    </w:p>
    <w:p w:rsidR="003210A7" w:rsidRDefault="003210A7" w:rsidP="000F1F61">
      <w:pPr>
        <w:pStyle w:val="NoSpacing"/>
        <w:jc w:val="both"/>
      </w:pPr>
      <w:r>
        <w:tab/>
        <w:t>5. Контроль за исполнением постановления возложить на заместителя главы администрации района по стратегическому развитию.</w:t>
      </w:r>
    </w:p>
    <w:p w:rsidR="003210A7" w:rsidRDefault="003210A7" w:rsidP="000F1F61">
      <w:pPr>
        <w:pStyle w:val="NoSpacing"/>
        <w:jc w:val="both"/>
      </w:pPr>
    </w:p>
    <w:p w:rsidR="003210A7" w:rsidRDefault="003210A7" w:rsidP="000F1F61">
      <w:pPr>
        <w:pStyle w:val="NoSpacing"/>
        <w:jc w:val="both"/>
      </w:pPr>
    </w:p>
    <w:p w:rsidR="003210A7" w:rsidRDefault="003210A7" w:rsidP="000F1F61">
      <w:pPr>
        <w:pStyle w:val="NoSpacing"/>
        <w:jc w:val="both"/>
      </w:pPr>
    </w:p>
    <w:p w:rsidR="003210A7" w:rsidRPr="000F1F61" w:rsidRDefault="003210A7" w:rsidP="000F1F61">
      <w:pPr>
        <w:pStyle w:val="NoSpacing"/>
        <w:jc w:val="both"/>
        <w:rPr>
          <w:b/>
          <w:bCs/>
        </w:rPr>
      </w:pPr>
      <w:r w:rsidRPr="000F1F61">
        <w:rPr>
          <w:b/>
          <w:bCs/>
        </w:rPr>
        <w:t>Глава администрации района                                                        С. Бикетов</w:t>
      </w:r>
    </w:p>
    <w:p w:rsidR="003210A7" w:rsidRPr="000F1F61" w:rsidRDefault="003210A7" w:rsidP="000F1F61">
      <w:pPr>
        <w:pStyle w:val="NoSpacing"/>
        <w:jc w:val="both"/>
        <w:rPr>
          <w:b/>
          <w:bCs/>
        </w:rPr>
      </w:pPr>
    </w:p>
    <w:p w:rsidR="003210A7" w:rsidRDefault="003210A7" w:rsidP="000F1F61">
      <w:pPr>
        <w:pStyle w:val="NoSpacing"/>
        <w:jc w:val="both"/>
        <w:rPr>
          <w:b/>
          <w:bCs/>
        </w:rPr>
      </w:pPr>
    </w:p>
    <w:p w:rsidR="003210A7" w:rsidRDefault="003210A7" w:rsidP="000F1F61">
      <w:pPr>
        <w:pStyle w:val="NoSpacing"/>
        <w:jc w:val="both"/>
        <w:rPr>
          <w:b/>
          <w:bCs/>
        </w:rPr>
      </w:pPr>
    </w:p>
    <w:p w:rsidR="003210A7" w:rsidRDefault="003210A7" w:rsidP="000F1F61">
      <w:pPr>
        <w:pStyle w:val="NoSpacing"/>
        <w:jc w:val="both"/>
        <w:rPr>
          <w:b/>
          <w:bCs/>
        </w:rPr>
      </w:pPr>
    </w:p>
    <w:p w:rsidR="003210A7" w:rsidRDefault="003210A7" w:rsidP="000F1F61">
      <w:pPr>
        <w:pStyle w:val="NoSpacing"/>
        <w:jc w:val="both"/>
        <w:rPr>
          <w:b/>
          <w:bCs/>
        </w:rPr>
      </w:pPr>
    </w:p>
    <w:p w:rsidR="003210A7" w:rsidRDefault="003210A7" w:rsidP="000F1F61">
      <w:pPr>
        <w:pStyle w:val="NoSpacing"/>
        <w:jc w:val="both"/>
        <w:rPr>
          <w:b/>
          <w:bCs/>
        </w:rPr>
      </w:pPr>
    </w:p>
    <w:p w:rsidR="003210A7" w:rsidRDefault="003210A7" w:rsidP="000F1F61">
      <w:pPr>
        <w:pStyle w:val="NoSpacing"/>
        <w:jc w:val="both"/>
        <w:rPr>
          <w:b/>
          <w:bCs/>
        </w:rPr>
      </w:pPr>
    </w:p>
    <w:p w:rsidR="003210A7" w:rsidRDefault="003210A7" w:rsidP="000F1F61">
      <w:pPr>
        <w:pStyle w:val="NoSpacing"/>
        <w:jc w:val="both"/>
        <w:rPr>
          <w:b/>
          <w:bCs/>
        </w:rPr>
      </w:pPr>
    </w:p>
    <w:p w:rsidR="003210A7" w:rsidRDefault="003210A7" w:rsidP="000F1F61">
      <w:pPr>
        <w:pStyle w:val="NoSpacing"/>
        <w:jc w:val="both"/>
        <w:rPr>
          <w:b/>
          <w:bCs/>
        </w:rPr>
      </w:pPr>
    </w:p>
    <w:p w:rsidR="003210A7" w:rsidRDefault="003210A7" w:rsidP="000F1F61">
      <w:pPr>
        <w:pStyle w:val="NoSpacing"/>
        <w:jc w:val="both"/>
        <w:rPr>
          <w:b/>
          <w:bCs/>
        </w:rPr>
      </w:pPr>
    </w:p>
    <w:p w:rsidR="003210A7" w:rsidRDefault="003210A7" w:rsidP="000F1F61">
      <w:pPr>
        <w:pStyle w:val="NoSpacing"/>
        <w:jc w:val="both"/>
        <w:rPr>
          <w:b/>
          <w:bCs/>
        </w:rPr>
      </w:pPr>
    </w:p>
    <w:p w:rsidR="003210A7" w:rsidRDefault="003210A7" w:rsidP="000F1F61">
      <w:pPr>
        <w:pStyle w:val="NoSpacing"/>
        <w:jc w:val="both"/>
        <w:rPr>
          <w:b/>
          <w:bCs/>
        </w:rPr>
      </w:pPr>
    </w:p>
    <w:p w:rsidR="003210A7" w:rsidRDefault="003210A7" w:rsidP="000F1F61">
      <w:pPr>
        <w:pStyle w:val="NoSpacing"/>
        <w:jc w:val="both"/>
        <w:rPr>
          <w:b/>
          <w:bCs/>
        </w:rPr>
      </w:pPr>
    </w:p>
    <w:p w:rsidR="003210A7" w:rsidRDefault="003210A7" w:rsidP="000F1F61">
      <w:pPr>
        <w:pStyle w:val="NoSpacing"/>
        <w:jc w:val="both"/>
        <w:rPr>
          <w:b/>
          <w:bCs/>
        </w:rPr>
      </w:pPr>
    </w:p>
    <w:p w:rsidR="003210A7" w:rsidRDefault="003210A7" w:rsidP="000F1F61">
      <w:pPr>
        <w:pStyle w:val="NoSpacing"/>
        <w:jc w:val="both"/>
        <w:rPr>
          <w:b/>
          <w:bCs/>
        </w:rPr>
      </w:pPr>
    </w:p>
    <w:p w:rsidR="003210A7" w:rsidRDefault="003210A7" w:rsidP="000F1F61">
      <w:pPr>
        <w:pStyle w:val="NoSpacing"/>
        <w:jc w:val="both"/>
        <w:rPr>
          <w:b/>
          <w:bCs/>
        </w:rPr>
      </w:pPr>
    </w:p>
    <w:p w:rsidR="003210A7" w:rsidRDefault="003210A7" w:rsidP="000F1F61">
      <w:pPr>
        <w:pStyle w:val="NoSpacing"/>
        <w:jc w:val="both"/>
        <w:rPr>
          <w:b/>
          <w:bCs/>
        </w:rPr>
      </w:pPr>
    </w:p>
    <w:p w:rsidR="003210A7" w:rsidRDefault="003210A7" w:rsidP="000F1F61">
      <w:pPr>
        <w:pStyle w:val="NoSpacing"/>
        <w:jc w:val="both"/>
        <w:rPr>
          <w:b/>
          <w:bCs/>
        </w:rPr>
      </w:pPr>
    </w:p>
    <w:p w:rsidR="003210A7" w:rsidRDefault="003210A7" w:rsidP="000F1F61">
      <w:pPr>
        <w:pStyle w:val="NoSpacing"/>
        <w:jc w:val="both"/>
        <w:rPr>
          <w:b/>
          <w:bCs/>
        </w:rPr>
      </w:pPr>
    </w:p>
    <w:p w:rsidR="003210A7" w:rsidRDefault="003210A7" w:rsidP="000F1F61">
      <w:pPr>
        <w:pStyle w:val="NoSpacing"/>
        <w:jc w:val="both"/>
        <w:rPr>
          <w:b/>
          <w:bCs/>
        </w:rPr>
      </w:pPr>
    </w:p>
    <w:p w:rsidR="003210A7" w:rsidRDefault="003210A7" w:rsidP="000F1F61">
      <w:pPr>
        <w:pStyle w:val="NoSpacing"/>
        <w:jc w:val="both"/>
        <w:rPr>
          <w:b/>
          <w:bCs/>
        </w:rPr>
      </w:pPr>
    </w:p>
    <w:p w:rsidR="003210A7" w:rsidRDefault="003210A7" w:rsidP="000F1F61">
      <w:pPr>
        <w:pStyle w:val="NoSpacing"/>
        <w:jc w:val="both"/>
        <w:rPr>
          <w:b/>
          <w:bCs/>
        </w:rPr>
      </w:pPr>
    </w:p>
    <w:p w:rsidR="003210A7" w:rsidRDefault="003210A7" w:rsidP="000F1F61">
      <w:pPr>
        <w:pStyle w:val="NoSpacing"/>
        <w:jc w:val="both"/>
        <w:rPr>
          <w:b/>
          <w:bCs/>
        </w:rPr>
      </w:pPr>
    </w:p>
    <w:p w:rsidR="003210A7" w:rsidRDefault="003210A7" w:rsidP="000F1F61">
      <w:pPr>
        <w:pStyle w:val="NoSpacing"/>
        <w:jc w:val="both"/>
        <w:rPr>
          <w:b/>
          <w:bCs/>
        </w:rPr>
      </w:pPr>
    </w:p>
    <w:p w:rsidR="003210A7" w:rsidRDefault="003210A7" w:rsidP="000F1F61">
      <w:pPr>
        <w:pStyle w:val="NoSpacing"/>
        <w:jc w:val="both"/>
        <w:rPr>
          <w:b/>
          <w:bCs/>
        </w:rPr>
      </w:pPr>
    </w:p>
    <w:p w:rsidR="003210A7" w:rsidRDefault="003210A7" w:rsidP="000F1F61">
      <w:pPr>
        <w:pStyle w:val="NoSpacing"/>
        <w:jc w:val="both"/>
        <w:rPr>
          <w:b/>
          <w:bCs/>
        </w:rPr>
      </w:pPr>
    </w:p>
    <w:p w:rsidR="003210A7" w:rsidRDefault="003210A7" w:rsidP="000F1F61">
      <w:pPr>
        <w:pStyle w:val="NoSpacing"/>
        <w:jc w:val="both"/>
        <w:rPr>
          <w:b/>
          <w:bCs/>
        </w:rPr>
      </w:pPr>
    </w:p>
    <w:p w:rsidR="003210A7" w:rsidRDefault="003210A7" w:rsidP="000F1F61">
      <w:pPr>
        <w:pStyle w:val="NoSpacing"/>
        <w:jc w:val="both"/>
        <w:rPr>
          <w:b/>
          <w:bCs/>
        </w:rPr>
      </w:pPr>
    </w:p>
    <w:p w:rsidR="003210A7" w:rsidRDefault="003210A7" w:rsidP="000F1F61">
      <w:pPr>
        <w:pStyle w:val="NoSpacing"/>
        <w:jc w:val="both"/>
        <w:rPr>
          <w:b/>
          <w:bCs/>
        </w:rPr>
      </w:pPr>
    </w:p>
    <w:p w:rsidR="003210A7" w:rsidRDefault="003210A7" w:rsidP="000F1F61">
      <w:pPr>
        <w:pStyle w:val="NoSpacing"/>
        <w:jc w:val="both"/>
        <w:rPr>
          <w:b/>
          <w:bCs/>
        </w:rPr>
      </w:pPr>
    </w:p>
    <w:p w:rsidR="003210A7" w:rsidRDefault="003210A7" w:rsidP="000F1F61">
      <w:pPr>
        <w:pStyle w:val="NoSpacing"/>
        <w:jc w:val="both"/>
        <w:rPr>
          <w:b/>
          <w:bCs/>
        </w:rPr>
      </w:pPr>
    </w:p>
    <w:p w:rsidR="003210A7" w:rsidRDefault="003210A7" w:rsidP="000F1F61">
      <w:pPr>
        <w:pStyle w:val="NoSpacing"/>
        <w:jc w:val="both"/>
        <w:rPr>
          <w:b/>
          <w:bCs/>
        </w:rPr>
      </w:pPr>
    </w:p>
    <w:p w:rsidR="003210A7" w:rsidRPr="00477AE6" w:rsidRDefault="003210A7" w:rsidP="00477AE6">
      <w:pPr>
        <w:pStyle w:val="NoSpacing"/>
        <w:framePr w:w="3901" w:h="1261" w:hSpace="180" w:wrap="auto" w:vAnchor="text" w:hAnchor="page" w:x="6891" w:y="87"/>
        <w:jc w:val="center"/>
        <w:rPr>
          <w:b/>
          <w:bCs/>
        </w:rPr>
      </w:pPr>
      <w:r w:rsidRPr="00477AE6">
        <w:rPr>
          <w:b/>
          <w:bCs/>
        </w:rPr>
        <w:t>Утверждено</w:t>
      </w:r>
    </w:p>
    <w:p w:rsidR="003210A7" w:rsidRDefault="003210A7" w:rsidP="00477AE6">
      <w:pPr>
        <w:pStyle w:val="NoSpacing"/>
        <w:framePr w:w="3901" w:h="1261" w:hSpace="180" w:wrap="auto" w:vAnchor="text" w:hAnchor="page" w:x="6891" w:y="87"/>
        <w:jc w:val="center"/>
        <w:rPr>
          <w:b/>
          <w:bCs/>
        </w:rPr>
      </w:pPr>
      <w:r w:rsidRPr="00477AE6">
        <w:rPr>
          <w:b/>
          <w:bCs/>
        </w:rPr>
        <w:t xml:space="preserve">постановлением </w:t>
      </w:r>
    </w:p>
    <w:p w:rsidR="003210A7" w:rsidRDefault="003210A7" w:rsidP="00477AE6">
      <w:pPr>
        <w:pStyle w:val="NoSpacing"/>
        <w:framePr w:w="3901" w:h="1261" w:hSpace="180" w:wrap="auto" w:vAnchor="text" w:hAnchor="page" w:x="6891" w:y="87"/>
        <w:jc w:val="center"/>
        <w:rPr>
          <w:b/>
          <w:bCs/>
        </w:rPr>
      </w:pPr>
      <w:r w:rsidRPr="00477AE6">
        <w:rPr>
          <w:b/>
          <w:bCs/>
        </w:rPr>
        <w:t xml:space="preserve">главы администрации района </w:t>
      </w:r>
      <w:r>
        <w:rPr>
          <w:b/>
          <w:bCs/>
        </w:rPr>
        <w:t xml:space="preserve">от  26  декабря  </w:t>
      </w:r>
      <w:r w:rsidRPr="00477AE6">
        <w:rPr>
          <w:b/>
          <w:bCs/>
        </w:rPr>
        <w:t>2012</w:t>
      </w:r>
      <w:r>
        <w:rPr>
          <w:b/>
          <w:bCs/>
        </w:rPr>
        <w:t>г.</w:t>
      </w:r>
      <w:r w:rsidRPr="00477AE6">
        <w:rPr>
          <w:b/>
          <w:bCs/>
        </w:rPr>
        <w:t xml:space="preserve"> </w:t>
      </w:r>
    </w:p>
    <w:p w:rsidR="003210A7" w:rsidRPr="00477AE6" w:rsidRDefault="003210A7" w:rsidP="00477AE6">
      <w:pPr>
        <w:pStyle w:val="NoSpacing"/>
        <w:framePr w:w="3901" w:h="1261" w:hSpace="180" w:wrap="auto" w:vAnchor="text" w:hAnchor="page" w:x="6891" w:y="87"/>
        <w:jc w:val="center"/>
        <w:rPr>
          <w:b/>
          <w:bCs/>
        </w:rPr>
      </w:pPr>
      <w:r>
        <w:rPr>
          <w:b/>
          <w:bCs/>
        </w:rPr>
        <w:t>№ 582</w:t>
      </w:r>
    </w:p>
    <w:p w:rsidR="003210A7" w:rsidRPr="00477AE6" w:rsidRDefault="003210A7" w:rsidP="000F1F61">
      <w:pPr>
        <w:pStyle w:val="NoSpacing"/>
        <w:jc w:val="both"/>
      </w:pPr>
    </w:p>
    <w:p w:rsidR="003210A7" w:rsidRPr="00477AE6" w:rsidRDefault="003210A7" w:rsidP="000F1F61">
      <w:pPr>
        <w:pStyle w:val="NoSpacing"/>
        <w:jc w:val="both"/>
      </w:pPr>
    </w:p>
    <w:p w:rsidR="003210A7" w:rsidRPr="00477AE6" w:rsidRDefault="003210A7" w:rsidP="000F1F61">
      <w:pPr>
        <w:pStyle w:val="NoSpacing"/>
        <w:jc w:val="both"/>
      </w:pPr>
    </w:p>
    <w:p w:rsidR="003210A7" w:rsidRPr="00477AE6" w:rsidRDefault="003210A7" w:rsidP="000F1F61">
      <w:pPr>
        <w:pStyle w:val="NoSpacing"/>
        <w:jc w:val="both"/>
      </w:pPr>
    </w:p>
    <w:p w:rsidR="003210A7" w:rsidRPr="00477AE6" w:rsidRDefault="003210A7" w:rsidP="000F1F61">
      <w:pPr>
        <w:pStyle w:val="NoSpacing"/>
        <w:jc w:val="both"/>
      </w:pPr>
    </w:p>
    <w:p w:rsidR="003210A7" w:rsidRPr="000F1F61" w:rsidRDefault="003210A7" w:rsidP="000F1F61">
      <w:pPr>
        <w:pStyle w:val="NoSpacing"/>
        <w:jc w:val="both"/>
        <w:rPr>
          <w:b/>
          <w:bCs/>
        </w:rPr>
      </w:pPr>
    </w:p>
    <w:p w:rsidR="003210A7" w:rsidRPr="000F1F61" w:rsidRDefault="003210A7" w:rsidP="000F1F61">
      <w:pPr>
        <w:pStyle w:val="NoSpacing"/>
        <w:jc w:val="both"/>
        <w:rPr>
          <w:b/>
          <w:bCs/>
        </w:rPr>
      </w:pPr>
      <w:r>
        <w:rPr>
          <w:b/>
          <w:bCs/>
        </w:rPr>
        <w:t xml:space="preserve">  </w:t>
      </w:r>
      <w:r w:rsidRPr="000F1F61">
        <w:rPr>
          <w:b/>
          <w:bCs/>
        </w:rPr>
        <w:t xml:space="preserve">                                                                               </w:t>
      </w:r>
    </w:p>
    <w:p w:rsidR="003210A7" w:rsidRPr="000F1F61" w:rsidRDefault="003210A7" w:rsidP="000F1F61">
      <w:pPr>
        <w:pStyle w:val="NoSpacing"/>
        <w:jc w:val="both"/>
        <w:rPr>
          <w:b/>
          <w:bCs/>
        </w:rPr>
      </w:pPr>
      <w:r w:rsidRPr="000F1F61">
        <w:rPr>
          <w:b/>
          <w:bCs/>
        </w:rPr>
        <w:t xml:space="preserve">                                                                                  </w:t>
      </w:r>
    </w:p>
    <w:p w:rsidR="003210A7" w:rsidRPr="000F1F61" w:rsidRDefault="003210A7" w:rsidP="000F1F61">
      <w:pPr>
        <w:pStyle w:val="NoSpacing"/>
        <w:jc w:val="both"/>
        <w:rPr>
          <w:b/>
          <w:bCs/>
        </w:rPr>
      </w:pPr>
      <w:r w:rsidRPr="000F1F61">
        <w:rPr>
          <w:b/>
          <w:bCs/>
        </w:rPr>
        <w:t xml:space="preserve">                                                                    </w:t>
      </w:r>
      <w:r>
        <w:rPr>
          <w:b/>
          <w:bCs/>
        </w:rPr>
        <w:t xml:space="preserve">          </w:t>
      </w:r>
      <w:r w:rsidRPr="000F1F61">
        <w:rPr>
          <w:b/>
          <w:bCs/>
        </w:rPr>
        <w:t xml:space="preserve">                                                      </w:t>
      </w:r>
      <w:r>
        <w:rPr>
          <w:b/>
          <w:bCs/>
        </w:rPr>
        <w:t xml:space="preserve">                             </w:t>
      </w:r>
    </w:p>
    <w:p w:rsidR="003210A7" w:rsidRPr="000F1F61" w:rsidRDefault="003210A7" w:rsidP="000F1F61">
      <w:pPr>
        <w:pStyle w:val="NoSpacing"/>
        <w:jc w:val="center"/>
        <w:rPr>
          <w:b/>
          <w:bCs/>
        </w:rPr>
      </w:pPr>
      <w:r w:rsidRPr="000F1F61">
        <w:rPr>
          <w:b/>
          <w:bCs/>
        </w:rPr>
        <w:t>ПОЛОЖЕНИЕ</w:t>
      </w:r>
    </w:p>
    <w:p w:rsidR="003210A7" w:rsidRPr="000F1F61" w:rsidRDefault="003210A7" w:rsidP="000F1F61">
      <w:pPr>
        <w:pStyle w:val="NoSpacing"/>
        <w:jc w:val="center"/>
        <w:rPr>
          <w:b/>
          <w:bCs/>
        </w:rPr>
      </w:pPr>
      <w:r w:rsidRPr="000F1F61">
        <w:rPr>
          <w:b/>
          <w:bCs/>
        </w:rPr>
        <w:t xml:space="preserve">ОБ УПРАВЛЕНИИ ПРОЕКТАМИ В </w:t>
      </w:r>
      <w:r>
        <w:rPr>
          <w:b/>
          <w:bCs/>
        </w:rPr>
        <w:t>ОРГАНАХ МЕСТНОГО САМОУПРАВЛЕНИЯ ВОЛОКОНОВСКОГО РАЙОНА</w:t>
      </w:r>
    </w:p>
    <w:p w:rsidR="003210A7" w:rsidRPr="000F1F61" w:rsidRDefault="003210A7" w:rsidP="000F1F61">
      <w:pPr>
        <w:pStyle w:val="NoSpacing"/>
        <w:jc w:val="center"/>
        <w:rPr>
          <w:b/>
          <w:bCs/>
        </w:rPr>
      </w:pPr>
    </w:p>
    <w:p w:rsidR="003210A7" w:rsidRPr="000F1F61" w:rsidRDefault="003210A7" w:rsidP="000F1F61">
      <w:pPr>
        <w:pStyle w:val="NoSpacing"/>
        <w:jc w:val="center"/>
        <w:rPr>
          <w:b/>
          <w:bCs/>
        </w:rPr>
      </w:pPr>
      <w:r w:rsidRPr="000F1F61">
        <w:rPr>
          <w:b/>
          <w:bCs/>
        </w:rPr>
        <w:t>1. Общие положения</w:t>
      </w:r>
    </w:p>
    <w:p w:rsidR="003210A7" w:rsidRPr="000F1F61" w:rsidRDefault="003210A7" w:rsidP="000F1F61">
      <w:pPr>
        <w:pStyle w:val="NoSpacing"/>
        <w:jc w:val="center"/>
        <w:rPr>
          <w:b/>
          <w:bCs/>
        </w:rPr>
      </w:pPr>
    </w:p>
    <w:p w:rsidR="003210A7" w:rsidRPr="000F1F61" w:rsidRDefault="003210A7" w:rsidP="000F1F61">
      <w:pPr>
        <w:pStyle w:val="NoSpacing"/>
        <w:jc w:val="both"/>
      </w:pPr>
      <w:r w:rsidRPr="000F1F61">
        <w:t xml:space="preserve">     </w:t>
      </w:r>
      <w:r>
        <w:tab/>
      </w:r>
      <w:r w:rsidRPr="000F1F61">
        <w:t>1.1. Настоящее Положение</w:t>
      </w:r>
      <w:r>
        <w:t xml:space="preserve"> об управлении проектами в органах  местного самоуправления Волоконовского района (далее – Положение)</w:t>
      </w:r>
      <w:r w:rsidRPr="000F1F61">
        <w:t xml:space="preserve"> определяет условия и порядок применения принципов управления проектами органами  местного самоуправления  Волоконовского района.</w:t>
      </w:r>
    </w:p>
    <w:p w:rsidR="003210A7" w:rsidRPr="000F1F61" w:rsidRDefault="003210A7" w:rsidP="000F1F61">
      <w:pPr>
        <w:pStyle w:val="NoSpacing"/>
        <w:jc w:val="both"/>
      </w:pPr>
      <w:r w:rsidRPr="000F1F61">
        <w:t xml:space="preserve">     </w:t>
      </w:r>
      <w:r>
        <w:tab/>
      </w:r>
      <w:r w:rsidRPr="000F1F61">
        <w:t>1.2. Настоящее Положение применяется для управления проектами</w:t>
      </w:r>
      <w:r>
        <w:t xml:space="preserve"> и портфелем проектов</w:t>
      </w:r>
      <w:r w:rsidRPr="000F1F61">
        <w:t xml:space="preserve">, направленными на достижение целей, определенных  Стратегией социально-экономического развития муниципального района «Волоконовский район» на период до 2025 года,  </w:t>
      </w:r>
      <w:r>
        <w:t xml:space="preserve"> областными </w:t>
      </w:r>
      <w:r w:rsidRPr="000F1F61">
        <w:t xml:space="preserve">  целевыми программами</w:t>
      </w:r>
      <w:r>
        <w:t>, нормативными правовыми актами Губернатора и Правительства области, поручениями Губернатора области</w:t>
      </w:r>
      <w:r w:rsidRPr="000F1F61">
        <w:t xml:space="preserve">, целевыми программами Волоконовского района. </w:t>
      </w:r>
    </w:p>
    <w:p w:rsidR="003210A7" w:rsidRDefault="003210A7" w:rsidP="000F1F61">
      <w:pPr>
        <w:pStyle w:val="NoSpacing"/>
        <w:jc w:val="both"/>
      </w:pPr>
      <w:r>
        <w:tab/>
        <w:t>1.3. Настоящее Положение распространяется на проекты, реализуемые органами местного самоуправления Волоконовского района с участием подведомственных организаций и хозяйствующих субъектов с использованием средств муниципального  бюджета, областного бюджета и(или) федерального бюджета (в случае делегирования полномочий по контролю расходования указанных средств).</w:t>
      </w:r>
    </w:p>
    <w:p w:rsidR="003210A7" w:rsidRPr="000F1F61" w:rsidRDefault="003210A7" w:rsidP="000F1F61">
      <w:pPr>
        <w:pStyle w:val="NoSpacing"/>
        <w:jc w:val="both"/>
      </w:pPr>
    </w:p>
    <w:p w:rsidR="003210A7" w:rsidRPr="000F1F61" w:rsidRDefault="003210A7" w:rsidP="000F1F61">
      <w:pPr>
        <w:pStyle w:val="NoSpacing"/>
        <w:jc w:val="center"/>
        <w:rPr>
          <w:b/>
          <w:bCs/>
        </w:rPr>
      </w:pPr>
      <w:r w:rsidRPr="000F1F61">
        <w:rPr>
          <w:b/>
          <w:bCs/>
        </w:rPr>
        <w:t>2. Понятия и определения</w:t>
      </w:r>
    </w:p>
    <w:p w:rsidR="003210A7" w:rsidRPr="000F1F61" w:rsidRDefault="003210A7" w:rsidP="000F1F61">
      <w:pPr>
        <w:pStyle w:val="NoSpacing"/>
        <w:jc w:val="center"/>
        <w:rPr>
          <w:b/>
          <w:bCs/>
        </w:rPr>
      </w:pPr>
    </w:p>
    <w:p w:rsidR="003210A7" w:rsidRPr="000F1F61" w:rsidRDefault="003210A7" w:rsidP="000F1F61">
      <w:pPr>
        <w:pStyle w:val="NoSpacing"/>
        <w:jc w:val="both"/>
      </w:pPr>
      <w:r w:rsidRPr="000F1F61">
        <w:t xml:space="preserve">      </w:t>
      </w:r>
      <w:r>
        <w:tab/>
      </w:r>
      <w:r w:rsidRPr="000F1F61">
        <w:t xml:space="preserve">2.1. Проект – комплекс </w:t>
      </w:r>
      <w:r>
        <w:t xml:space="preserve">взаимосвязанных </w:t>
      </w:r>
      <w:r w:rsidRPr="000F1F61">
        <w:t xml:space="preserve"> работ, направленны</w:t>
      </w:r>
      <w:r>
        <w:t>х</w:t>
      </w:r>
      <w:r w:rsidRPr="000F1F61">
        <w:t xml:space="preserve"> на достижение </w:t>
      </w:r>
      <w:r>
        <w:t>запланированной цели и имеющих однократный, неповторяющийся характер.</w:t>
      </w:r>
    </w:p>
    <w:p w:rsidR="003210A7" w:rsidRPr="000F1F61" w:rsidRDefault="003210A7" w:rsidP="000F1F61">
      <w:pPr>
        <w:pStyle w:val="NoSpacing"/>
        <w:jc w:val="both"/>
      </w:pPr>
      <w:r w:rsidRPr="000F1F61">
        <w:t xml:space="preserve">      </w:t>
      </w:r>
      <w:r>
        <w:tab/>
      </w:r>
      <w:r w:rsidRPr="000F1F61">
        <w:t xml:space="preserve">2.2. </w:t>
      </w:r>
      <w:r>
        <w:t>Управление проектом – планирование, организация и контроль временных, трудовых, финансовых и материально-технических ресурсов (на всех этапах жизненного цикла проекта), направленных на достижение цели проекта.</w:t>
      </w:r>
    </w:p>
    <w:p w:rsidR="003210A7" w:rsidRDefault="003210A7" w:rsidP="000F1F61">
      <w:pPr>
        <w:pStyle w:val="NoSpacing"/>
        <w:jc w:val="both"/>
      </w:pPr>
      <w:r w:rsidRPr="000F1F61">
        <w:t xml:space="preserve">      </w:t>
      </w:r>
      <w:r>
        <w:tab/>
      </w:r>
      <w:r w:rsidRPr="000F1F61">
        <w:t>2.</w:t>
      </w:r>
      <w:r>
        <w:t>3</w:t>
      </w:r>
      <w:r w:rsidRPr="000F1F61">
        <w:t>. Муниципальны</w:t>
      </w:r>
      <w:r>
        <w:t>й</w:t>
      </w:r>
      <w:r w:rsidRPr="000F1F61">
        <w:t xml:space="preserve"> проект – проект, реализуемы</w:t>
      </w:r>
      <w:r>
        <w:t>й</w:t>
      </w:r>
      <w:r w:rsidRPr="000F1F61">
        <w:t xml:space="preserve"> в масштабах одного муниципального образования.</w:t>
      </w:r>
    </w:p>
    <w:p w:rsidR="003210A7" w:rsidRDefault="003210A7" w:rsidP="000F1F61">
      <w:pPr>
        <w:pStyle w:val="NoSpacing"/>
        <w:jc w:val="both"/>
      </w:pPr>
      <w:r>
        <w:t xml:space="preserve">      </w:t>
      </w:r>
      <w:r>
        <w:tab/>
        <w:t>2.4. Областной проект – проект, реализуемый в масштабах области.</w:t>
      </w:r>
    </w:p>
    <w:p w:rsidR="003210A7" w:rsidRDefault="003210A7" w:rsidP="000F1F61">
      <w:pPr>
        <w:pStyle w:val="NoSpacing"/>
        <w:jc w:val="both"/>
      </w:pPr>
      <w:r>
        <w:t xml:space="preserve">      </w:t>
      </w:r>
      <w:r>
        <w:tab/>
        <w:t>2.5. Ведомственный проект – проект, реализуемый органом исполнительной власти или государственным органом области.</w:t>
      </w:r>
    </w:p>
    <w:p w:rsidR="003210A7" w:rsidRDefault="003210A7" w:rsidP="000F1F61">
      <w:pPr>
        <w:pStyle w:val="NoSpacing"/>
        <w:jc w:val="both"/>
      </w:pPr>
      <w:r>
        <w:t xml:space="preserve">      </w:t>
      </w:r>
      <w:r>
        <w:tab/>
        <w:t>2.6. Межведомственный проект – проект, реализуемый при взаимодействии нескольких органов исполнительной власти, государственных органов области, администраций муниципальных районов и городских округов.</w:t>
      </w:r>
    </w:p>
    <w:p w:rsidR="003210A7" w:rsidRPr="000F1F61" w:rsidRDefault="003210A7" w:rsidP="000F1F61">
      <w:pPr>
        <w:pStyle w:val="NoSpacing"/>
        <w:jc w:val="both"/>
      </w:pPr>
      <w:r>
        <w:t xml:space="preserve">      </w:t>
      </w:r>
      <w:r>
        <w:tab/>
        <w:t>2.7. Отраслевой проект – проект, имеющий однозначно определенную отраслевую принадлежность.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</w:tabs>
        <w:spacing w:before="0" w:line="322" w:lineRule="exact"/>
        <w:ind w:right="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6C3223">
        <w:rPr>
          <w:rFonts w:ascii="Times New Roman" w:hAnsi="Times New Roman" w:cs="Times New Roman"/>
          <w:sz w:val="28"/>
          <w:szCs w:val="28"/>
        </w:rPr>
        <w:t>Межотраслевой проект - проект, не имеющий однозначно определенной отраслевой принадлежности.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</w:tabs>
        <w:spacing w:before="0" w:line="322" w:lineRule="exact"/>
        <w:ind w:right="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6C3223">
        <w:rPr>
          <w:rFonts w:ascii="Times New Roman" w:hAnsi="Times New Roman" w:cs="Times New Roman"/>
          <w:sz w:val="28"/>
          <w:szCs w:val="28"/>
        </w:rPr>
        <w:t>Цель проекта - запланированное желаемое состояние объекта управления, для достижения которого осуществляется проект. Цель проекта должна:</w:t>
      </w:r>
    </w:p>
    <w:p w:rsidR="003210A7" w:rsidRPr="006C3223" w:rsidRDefault="003210A7" w:rsidP="00477AE6">
      <w:pPr>
        <w:pStyle w:val="BodyText"/>
        <w:numPr>
          <w:ilvl w:val="0"/>
          <w:numId w:val="6"/>
        </w:numPr>
        <w:shd w:val="clear" w:color="auto" w:fill="auto"/>
        <w:tabs>
          <w:tab w:val="left" w:pos="0"/>
          <w:tab w:val="left" w:pos="789"/>
        </w:tabs>
        <w:spacing w:before="0" w:line="322" w:lineRule="exact"/>
        <w:ind w:left="40" w:right="40" w:firstLine="72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отражать ожидаемый социально-экономический полезный эффект от реализации проекта;</w:t>
      </w:r>
    </w:p>
    <w:p w:rsidR="003210A7" w:rsidRPr="006C3223" w:rsidRDefault="003210A7" w:rsidP="00477AE6">
      <w:pPr>
        <w:pStyle w:val="BodyText"/>
        <w:numPr>
          <w:ilvl w:val="0"/>
          <w:numId w:val="6"/>
        </w:numPr>
        <w:shd w:val="clear" w:color="auto" w:fill="auto"/>
        <w:tabs>
          <w:tab w:val="left" w:pos="0"/>
          <w:tab w:val="left" w:pos="781"/>
        </w:tabs>
        <w:spacing w:before="0" w:line="322" w:lineRule="exact"/>
        <w:ind w:left="40" w:firstLine="72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иметь измеримые количественные показатели и сроки достижения;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</w:tabs>
        <w:spacing w:before="0"/>
        <w:ind w:left="40" w:firstLine="72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3223">
        <w:rPr>
          <w:rFonts w:ascii="Times New Roman" w:hAnsi="Times New Roman" w:cs="Times New Roman"/>
          <w:sz w:val="28"/>
          <w:szCs w:val="28"/>
        </w:rPr>
        <w:t>быть достижимой в реальных условиях, в которых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223">
        <w:rPr>
          <w:rFonts w:ascii="Times New Roman" w:hAnsi="Times New Roman" w:cs="Times New Roman"/>
          <w:sz w:val="28"/>
          <w:szCs w:val="28"/>
        </w:rPr>
        <w:t>проект;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</w:tabs>
        <w:spacing w:before="0"/>
        <w:ind w:left="40" w:right="40" w:firstLine="72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223">
        <w:rPr>
          <w:rFonts w:ascii="Times New Roman" w:hAnsi="Times New Roman" w:cs="Times New Roman"/>
          <w:sz w:val="28"/>
          <w:szCs w:val="28"/>
        </w:rPr>
        <w:t>полностью находиться в сфере ответственности и влияния исполнителя проекта.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  <w:tab w:val="left" w:pos="1192"/>
        </w:tabs>
        <w:spacing w:before="0" w:line="322" w:lineRule="exact"/>
        <w:ind w:right="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6C3223">
        <w:rPr>
          <w:rFonts w:ascii="Times New Roman" w:hAnsi="Times New Roman" w:cs="Times New Roman"/>
          <w:sz w:val="28"/>
          <w:szCs w:val="28"/>
        </w:rPr>
        <w:t>Результат проекта - измеримое выражение социальных, экономических, интеллектуальных и иных эффектов, полученных в результате реализации проекта.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  <w:tab w:val="left" w:pos="1187"/>
        </w:tabs>
        <w:spacing w:before="0" w:line="322" w:lineRule="exact"/>
        <w:ind w:right="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6C3223">
        <w:rPr>
          <w:rFonts w:ascii="Times New Roman" w:hAnsi="Times New Roman" w:cs="Times New Roman"/>
          <w:sz w:val="28"/>
          <w:szCs w:val="28"/>
        </w:rPr>
        <w:t>Инициатор проекта - физическое лицо или юридическое лицо, которое выступает с обоснованием необходимости и возможности реализации проекта. Инициатор проекта может представлять интересы исполнителя, координирующего органа или заказчика проекта.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  <w:tab w:val="left" w:pos="1197"/>
        </w:tabs>
        <w:spacing w:before="0" w:line="322" w:lineRule="exact"/>
        <w:ind w:right="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6C3223">
        <w:rPr>
          <w:rFonts w:ascii="Times New Roman" w:hAnsi="Times New Roman" w:cs="Times New Roman"/>
          <w:sz w:val="28"/>
          <w:szCs w:val="28"/>
        </w:rPr>
        <w:t>Заказчик проекта - физическое или юридическое лицо, являющееся получателем результата проекта.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  <w:tab w:val="left" w:pos="1197"/>
        </w:tabs>
        <w:spacing w:before="0" w:line="322" w:lineRule="exact"/>
        <w:ind w:right="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Pr="006C3223">
        <w:rPr>
          <w:rFonts w:ascii="Times New Roman" w:hAnsi="Times New Roman" w:cs="Times New Roman"/>
          <w:sz w:val="28"/>
          <w:szCs w:val="28"/>
        </w:rPr>
        <w:t>Экспертная комиссия по рассмо</w:t>
      </w:r>
      <w:r>
        <w:rPr>
          <w:rFonts w:ascii="Times New Roman" w:hAnsi="Times New Roman" w:cs="Times New Roman"/>
          <w:sz w:val="28"/>
          <w:szCs w:val="28"/>
        </w:rPr>
        <w:t>трению проектов - совещательно-</w:t>
      </w:r>
      <w:r w:rsidRPr="006C3223">
        <w:rPr>
          <w:rFonts w:ascii="Times New Roman" w:hAnsi="Times New Roman" w:cs="Times New Roman"/>
          <w:sz w:val="28"/>
          <w:szCs w:val="28"/>
        </w:rPr>
        <w:t xml:space="preserve">консультационный орган по экспертному рассмотрению проектов, созданный при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«Волоконовский район»</w:t>
      </w:r>
      <w:r w:rsidRPr="006C3223">
        <w:rPr>
          <w:rFonts w:ascii="Times New Roman" w:hAnsi="Times New Roman" w:cs="Times New Roman"/>
          <w:sz w:val="28"/>
          <w:szCs w:val="28"/>
        </w:rPr>
        <w:t>.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  <w:tab w:val="left" w:pos="1192"/>
        </w:tabs>
        <w:spacing w:before="0" w:line="322" w:lineRule="exact"/>
        <w:ind w:right="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Pr="006C3223">
        <w:rPr>
          <w:rFonts w:ascii="Times New Roman" w:hAnsi="Times New Roman" w:cs="Times New Roman"/>
          <w:sz w:val="28"/>
          <w:szCs w:val="28"/>
        </w:rPr>
        <w:t xml:space="preserve">Исполнитель проекта </w:t>
      </w:r>
      <w:r>
        <w:rPr>
          <w:rFonts w:ascii="Times New Roman" w:hAnsi="Times New Roman" w:cs="Times New Roman"/>
          <w:sz w:val="28"/>
          <w:szCs w:val="28"/>
        </w:rPr>
        <w:t xml:space="preserve">– администрация муниципального района «Волоконовский район», </w:t>
      </w:r>
      <w:r w:rsidRPr="006C3223">
        <w:rPr>
          <w:rFonts w:ascii="Times New Roman" w:hAnsi="Times New Roman" w:cs="Times New Roman"/>
          <w:sz w:val="28"/>
          <w:szCs w:val="28"/>
        </w:rPr>
        <w:t xml:space="preserve"> в случае использования средств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муниципального, </w:t>
      </w:r>
      <w:r w:rsidRPr="006C3223">
        <w:rPr>
          <w:rFonts w:ascii="Times New Roman" w:hAnsi="Times New Roman" w:cs="Times New Roman"/>
          <w:sz w:val="28"/>
          <w:szCs w:val="28"/>
        </w:rPr>
        <w:t>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 и(или) федерального бюджета</w:t>
      </w:r>
      <w:r w:rsidRPr="006C3223">
        <w:rPr>
          <w:rFonts w:ascii="Times New Roman" w:hAnsi="Times New Roman" w:cs="Times New Roman"/>
          <w:sz w:val="28"/>
          <w:szCs w:val="28"/>
        </w:rPr>
        <w:t xml:space="preserve"> (в случае делегирования полномочий по контролю расходования указанных средств), хозяйствующий субъект, который принимает на себя обязательства по достижению цели проекта и ответственность за эффективное использование ресурсов, выделенных для реализации проекта, с соблюдением требований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в случаях, установленных законодательством.</w:t>
      </w:r>
    </w:p>
    <w:p w:rsidR="003210A7" w:rsidRPr="00B2728C" w:rsidRDefault="003210A7" w:rsidP="00477AE6">
      <w:pPr>
        <w:pStyle w:val="BodyText"/>
        <w:shd w:val="clear" w:color="auto" w:fill="auto"/>
        <w:tabs>
          <w:tab w:val="left" w:pos="0"/>
          <w:tab w:val="left" w:pos="1197"/>
        </w:tabs>
        <w:spacing w:before="0" w:line="322" w:lineRule="exact"/>
        <w:ind w:right="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Pr="00B2728C">
        <w:rPr>
          <w:rFonts w:ascii="Times New Roman" w:hAnsi="Times New Roman" w:cs="Times New Roman"/>
          <w:sz w:val="28"/>
          <w:szCs w:val="28"/>
        </w:rPr>
        <w:t xml:space="preserve">Координирующий орган проекта –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</w:t>
      </w:r>
      <w:r w:rsidRPr="00B2728C">
        <w:rPr>
          <w:rFonts w:ascii="Times New Roman" w:hAnsi="Times New Roman" w:cs="Times New Roman"/>
          <w:sz w:val="28"/>
          <w:szCs w:val="28"/>
        </w:rPr>
        <w:t>Волоконовск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2728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728C">
        <w:rPr>
          <w:rFonts w:ascii="Times New Roman" w:hAnsi="Times New Roman" w:cs="Times New Roman"/>
          <w:sz w:val="28"/>
          <w:szCs w:val="28"/>
        </w:rPr>
        <w:t>.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  <w:tab w:val="left" w:pos="1197"/>
        </w:tabs>
        <w:spacing w:before="0" w:line="322" w:lineRule="exact"/>
        <w:ind w:right="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Pr="006C3223">
        <w:rPr>
          <w:rFonts w:ascii="Times New Roman" w:hAnsi="Times New Roman" w:cs="Times New Roman"/>
          <w:sz w:val="28"/>
          <w:szCs w:val="28"/>
        </w:rPr>
        <w:t>Ответственный за проектное управление - лицо, осуществляющее администрирование проектов в</w:t>
      </w:r>
      <w:r w:rsidRPr="00CF0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r w:rsidRPr="00B2728C">
        <w:rPr>
          <w:rFonts w:ascii="Times New Roman" w:hAnsi="Times New Roman" w:cs="Times New Roman"/>
          <w:sz w:val="28"/>
          <w:szCs w:val="28"/>
        </w:rPr>
        <w:t>Волоконовск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2728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728C">
        <w:rPr>
          <w:rFonts w:ascii="Times New Roman" w:hAnsi="Times New Roman" w:cs="Times New Roman"/>
          <w:sz w:val="28"/>
          <w:szCs w:val="28"/>
        </w:rPr>
        <w:t>.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  <w:tab w:val="left" w:pos="1239"/>
        </w:tabs>
        <w:spacing w:before="0" w:line="322" w:lineRule="exact"/>
        <w:ind w:right="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Pr="006C3223">
        <w:rPr>
          <w:rFonts w:ascii="Times New Roman" w:hAnsi="Times New Roman" w:cs="Times New Roman"/>
          <w:sz w:val="28"/>
          <w:szCs w:val="28"/>
        </w:rPr>
        <w:t>Команда проекта - временная организационная структура проекта, состоящая из группы управления и рабочей группы проекта и обеспечивающая эффективное взаимодействие участников проекта.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  <w:tab w:val="left" w:pos="1407"/>
        </w:tabs>
        <w:spacing w:before="0" w:line="322" w:lineRule="exact"/>
        <w:ind w:right="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2.17.1. </w:t>
      </w:r>
      <w:r w:rsidRPr="006C3223">
        <w:rPr>
          <w:rFonts w:ascii="Times New Roman" w:hAnsi="Times New Roman" w:cs="Times New Roman"/>
          <w:sz w:val="28"/>
          <w:szCs w:val="28"/>
        </w:rPr>
        <w:t>Группа управления проектом - группа лиц, представляющих интересы исполнителя и координирующего органа в течение всего жизненного цикла проекта. В группу управления проектом входят: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</w:tabs>
        <w:spacing w:before="0"/>
        <w:ind w:left="20" w:right="40" w:firstLine="72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223">
        <w:rPr>
          <w:rFonts w:ascii="Times New Roman" w:hAnsi="Times New Roman" w:cs="Times New Roman"/>
          <w:sz w:val="28"/>
          <w:szCs w:val="28"/>
        </w:rPr>
        <w:t>куратор проекта - уполномоченное координирующим органом проекта лицо, представляющее его интересы в отношениях со всеми участниками проекта;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</w:tabs>
        <w:spacing w:before="0"/>
        <w:ind w:left="20" w:right="40" w:firstLine="72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223">
        <w:rPr>
          <w:rFonts w:ascii="Times New Roman" w:hAnsi="Times New Roman" w:cs="Times New Roman"/>
          <w:sz w:val="28"/>
          <w:szCs w:val="28"/>
        </w:rPr>
        <w:t>руководитель проекта - уполномоченное исполнителем проекта лицо, наделенное полномочиями по управлению проектом и ответственное за его разработку и реализацию в соответствии с требованиями к результату проекта.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</w:tabs>
        <w:spacing w:before="0"/>
        <w:ind w:left="20" w:right="40" w:firstLine="72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 xml:space="preserve">В межведомственных проектах и проектах, реализуемых хозяйствующими субъектами совместно с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Волоконовского района</w:t>
      </w:r>
      <w:r w:rsidRPr="006C3223">
        <w:rPr>
          <w:rFonts w:ascii="Times New Roman" w:hAnsi="Times New Roman" w:cs="Times New Roman"/>
          <w:sz w:val="28"/>
          <w:szCs w:val="28"/>
        </w:rPr>
        <w:t xml:space="preserve"> заказчик проекта, по решению куратора проекта, может быть включен в группу управления проектом.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  <w:tab w:val="left" w:pos="1614"/>
        </w:tabs>
        <w:spacing w:before="0" w:line="322" w:lineRule="exact"/>
        <w:ind w:right="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2.17.2.  </w:t>
      </w:r>
      <w:r w:rsidRPr="006C3223">
        <w:rPr>
          <w:rFonts w:ascii="Times New Roman" w:hAnsi="Times New Roman" w:cs="Times New Roman"/>
          <w:sz w:val="28"/>
          <w:szCs w:val="28"/>
        </w:rPr>
        <w:t>Рабочая группа проекта - группа лиц, непосредственно выполняющих работы проекта. В рабочую группу проекта входят:</w:t>
      </w:r>
    </w:p>
    <w:p w:rsidR="003210A7" w:rsidRPr="006C3223" w:rsidRDefault="003210A7" w:rsidP="00477AE6">
      <w:pPr>
        <w:pStyle w:val="BodyText"/>
        <w:numPr>
          <w:ilvl w:val="0"/>
          <w:numId w:val="6"/>
        </w:numPr>
        <w:shd w:val="clear" w:color="auto" w:fill="auto"/>
        <w:tabs>
          <w:tab w:val="left" w:pos="0"/>
          <w:tab w:val="left" w:pos="769"/>
        </w:tabs>
        <w:spacing w:before="0" w:line="322" w:lineRule="exact"/>
        <w:ind w:left="20" w:right="40" w:firstLine="72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ответственные по направлениям - лица, непосредственно выполняющие работы проекта, в том числе финансово-экономического и правового характера;</w:t>
      </w:r>
    </w:p>
    <w:p w:rsidR="003210A7" w:rsidRPr="006C3223" w:rsidRDefault="003210A7" w:rsidP="00477AE6">
      <w:pPr>
        <w:pStyle w:val="BodyText"/>
        <w:numPr>
          <w:ilvl w:val="0"/>
          <w:numId w:val="6"/>
        </w:numPr>
        <w:shd w:val="clear" w:color="auto" w:fill="auto"/>
        <w:tabs>
          <w:tab w:val="left" w:pos="0"/>
          <w:tab w:val="left" w:pos="769"/>
        </w:tabs>
        <w:spacing w:before="0" w:line="322" w:lineRule="exact"/>
        <w:ind w:left="20" w:right="40" w:firstLine="72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администратор проекта - лицо, назначаемое при необходимости руководителем проекта, ответственное за организацию и поддержку коммуникаций (сбор, обработку, передачу информации) между участниками проекта, делопроизводство, формирование и хранение архива документов проекта;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</w:tabs>
        <w:spacing w:before="0"/>
        <w:ind w:left="20" w:right="40" w:firstLine="72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223">
        <w:rPr>
          <w:rFonts w:ascii="Times New Roman" w:hAnsi="Times New Roman" w:cs="Times New Roman"/>
          <w:sz w:val="28"/>
          <w:szCs w:val="28"/>
        </w:rPr>
        <w:t>оператор мониторинга проекта - лицо, назначаемое координирующим органом проекта, отвечающее за размещение и обеспечение актуальности информации о текущем состоянии проекта в ПУВП РИАС «Электронное правительство Белгородской области», является возможным участником проекта, в отсутствии которого его роль может выполнять другой участник проекта.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  <w:tab w:val="left" w:pos="1206"/>
        </w:tabs>
        <w:spacing w:before="0" w:line="322" w:lineRule="exact"/>
        <w:ind w:right="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Pr="006C3223">
        <w:rPr>
          <w:rFonts w:ascii="Times New Roman" w:hAnsi="Times New Roman" w:cs="Times New Roman"/>
          <w:sz w:val="28"/>
          <w:szCs w:val="28"/>
        </w:rPr>
        <w:t xml:space="preserve">Кадровый резерв проектного управления - база данных сотрудников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«Волоконовский район»</w:t>
      </w:r>
      <w:r w:rsidRPr="006C3223">
        <w:rPr>
          <w:rFonts w:ascii="Times New Roman" w:hAnsi="Times New Roman" w:cs="Times New Roman"/>
          <w:sz w:val="28"/>
          <w:szCs w:val="28"/>
        </w:rPr>
        <w:t>, являющихся потенциальными участниками проектов.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  <w:tab w:val="left" w:pos="1172"/>
        </w:tabs>
        <w:spacing w:before="0" w:line="322" w:lineRule="exact"/>
        <w:ind w:right="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 </w:t>
      </w:r>
      <w:r w:rsidRPr="006C3223">
        <w:rPr>
          <w:rFonts w:ascii="Times New Roman" w:hAnsi="Times New Roman" w:cs="Times New Roman"/>
          <w:sz w:val="28"/>
          <w:szCs w:val="28"/>
        </w:rPr>
        <w:t>Портфель проектов - проекты и программы, объединенные в целях повышения управляемости для дости</w:t>
      </w:r>
      <w:r>
        <w:rPr>
          <w:rFonts w:ascii="Times New Roman" w:hAnsi="Times New Roman" w:cs="Times New Roman"/>
          <w:sz w:val="28"/>
          <w:szCs w:val="28"/>
        </w:rPr>
        <w:t>жения цели Стратегии социально-</w:t>
      </w:r>
      <w:r w:rsidRPr="006C3223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«Волоконовский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район»</w:t>
      </w:r>
      <w:r w:rsidRPr="006C3223">
        <w:rPr>
          <w:rFonts w:ascii="Times New Roman" w:hAnsi="Times New Roman" w:cs="Times New Roman"/>
          <w:sz w:val="28"/>
          <w:szCs w:val="28"/>
        </w:rPr>
        <w:t xml:space="preserve"> на период до 2025 года.</w:t>
      </w:r>
    </w:p>
    <w:p w:rsidR="003210A7" w:rsidRDefault="003210A7" w:rsidP="00477AE6">
      <w:pPr>
        <w:pStyle w:val="BodyText"/>
        <w:shd w:val="clear" w:color="auto" w:fill="auto"/>
        <w:tabs>
          <w:tab w:val="left" w:pos="0"/>
          <w:tab w:val="left" w:pos="1177"/>
        </w:tabs>
        <w:spacing w:before="0" w:line="322" w:lineRule="exact"/>
        <w:ind w:right="40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</w:t>
      </w:r>
      <w:r w:rsidRPr="00CF0000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портфеля проектов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F0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 муниципального района «Волоконовский район»</w:t>
      </w:r>
      <w:r w:rsidRPr="00CF00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10A7" w:rsidRPr="00CF0000" w:rsidRDefault="003210A7" w:rsidP="00477AE6">
      <w:pPr>
        <w:pStyle w:val="BodyText"/>
        <w:shd w:val="clear" w:color="auto" w:fill="auto"/>
        <w:tabs>
          <w:tab w:val="left" w:pos="0"/>
          <w:tab w:val="left" w:pos="1177"/>
        </w:tabs>
        <w:spacing w:before="0" w:line="322" w:lineRule="exact"/>
        <w:ind w:right="40"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210A7" w:rsidRPr="006C3223" w:rsidRDefault="003210A7" w:rsidP="00477AE6">
      <w:pPr>
        <w:pStyle w:val="30"/>
        <w:keepNext/>
        <w:keepLines/>
        <w:shd w:val="clear" w:color="auto" w:fill="auto"/>
        <w:tabs>
          <w:tab w:val="left" w:pos="0"/>
        </w:tabs>
        <w:spacing w:before="0" w:after="244" w:line="326" w:lineRule="exact"/>
        <w:rPr>
          <w:sz w:val="28"/>
          <w:szCs w:val="28"/>
        </w:rPr>
      </w:pPr>
      <w:bookmarkStart w:id="0" w:name="bookmark3"/>
      <w:r w:rsidRPr="006C3223">
        <w:rPr>
          <w:sz w:val="28"/>
          <w:szCs w:val="28"/>
        </w:rPr>
        <w:t>3. Порядок управления проектами</w:t>
      </w:r>
      <w:bookmarkEnd w:id="0"/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  <w:tab w:val="left" w:pos="1278"/>
        </w:tabs>
        <w:spacing w:before="0" w:line="322" w:lineRule="exact"/>
        <w:ind w:right="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6C3223">
        <w:rPr>
          <w:rFonts w:ascii="Times New Roman" w:hAnsi="Times New Roman" w:cs="Times New Roman"/>
          <w:sz w:val="28"/>
          <w:szCs w:val="28"/>
        </w:rPr>
        <w:t xml:space="preserve">Управление проектами в органах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Волоконовского района</w:t>
      </w:r>
      <w:r w:rsidRPr="006C3223">
        <w:rPr>
          <w:rFonts w:ascii="Times New Roman" w:hAnsi="Times New Roman" w:cs="Times New Roman"/>
          <w:sz w:val="28"/>
          <w:szCs w:val="28"/>
        </w:rPr>
        <w:t xml:space="preserve"> состоит из четырех этапов жизненного цикла проекта: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  <w:tab w:val="left" w:pos="776"/>
        </w:tabs>
        <w:spacing w:before="0" w:line="322" w:lineRule="exact"/>
        <w:ind w:lef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C3223">
        <w:rPr>
          <w:rFonts w:ascii="Times New Roman" w:hAnsi="Times New Roman" w:cs="Times New Roman"/>
          <w:sz w:val="28"/>
          <w:szCs w:val="28"/>
        </w:rPr>
        <w:t>инициация проекта;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  <w:tab w:val="left" w:pos="776"/>
        </w:tabs>
        <w:spacing w:before="0" w:line="322" w:lineRule="exact"/>
        <w:ind w:lef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C3223">
        <w:rPr>
          <w:rFonts w:ascii="Times New Roman" w:hAnsi="Times New Roman" w:cs="Times New Roman"/>
          <w:sz w:val="28"/>
          <w:szCs w:val="28"/>
        </w:rPr>
        <w:t>планирование проекта;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  <w:tab w:val="left" w:pos="771"/>
        </w:tabs>
        <w:spacing w:before="0" w:line="322" w:lineRule="exact"/>
        <w:ind w:lef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C3223">
        <w:rPr>
          <w:rFonts w:ascii="Times New Roman" w:hAnsi="Times New Roman" w:cs="Times New Roman"/>
          <w:sz w:val="28"/>
          <w:szCs w:val="28"/>
        </w:rPr>
        <w:t>реализация проекта;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  <w:tab w:val="left" w:pos="776"/>
        </w:tabs>
        <w:spacing w:before="0" w:line="322" w:lineRule="exact"/>
        <w:ind w:lef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C3223">
        <w:rPr>
          <w:rFonts w:ascii="Times New Roman" w:hAnsi="Times New Roman" w:cs="Times New Roman"/>
          <w:sz w:val="28"/>
          <w:szCs w:val="28"/>
        </w:rPr>
        <w:t>закрытие проекта.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</w:tabs>
        <w:spacing w:before="0" w:line="322" w:lineRule="exact"/>
        <w:ind w:right="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6C3223">
        <w:rPr>
          <w:rFonts w:ascii="Times New Roman" w:hAnsi="Times New Roman" w:cs="Times New Roman"/>
          <w:sz w:val="28"/>
          <w:szCs w:val="28"/>
        </w:rPr>
        <w:t>Проектная документация, подготавливаемая на всех этапах жизненного цикла проекта, оформляется по формам, утвержденным департаментом кадровой политики области, с учетом специфики, масштаба и сложности проекта.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</w:tabs>
        <w:spacing w:before="0" w:line="322" w:lineRule="exact"/>
        <w:ind w:right="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Отделом по развитию потребительского рынка, предпринимательству и проектной деятельности управления экономического развития администрации района </w:t>
      </w:r>
      <w:r w:rsidRPr="006C3223">
        <w:rPr>
          <w:rFonts w:ascii="Times New Roman" w:hAnsi="Times New Roman" w:cs="Times New Roman"/>
          <w:sz w:val="28"/>
          <w:szCs w:val="28"/>
        </w:rPr>
        <w:t xml:space="preserve"> осуществляется проверка проектной документации на соответствие требованиям, установленным на основании пункта 3.2 настоящего Положения.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</w:tabs>
        <w:spacing w:before="0" w:line="322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6C3223">
        <w:rPr>
          <w:rFonts w:ascii="Times New Roman" w:hAnsi="Times New Roman" w:cs="Times New Roman"/>
          <w:sz w:val="28"/>
          <w:szCs w:val="28"/>
        </w:rPr>
        <w:t>Этап инициации проекта.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</w:tabs>
        <w:spacing w:before="0"/>
        <w:ind w:left="20" w:right="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 </w:t>
      </w:r>
      <w:r w:rsidRPr="006C3223">
        <w:rPr>
          <w:rFonts w:ascii="Times New Roman" w:hAnsi="Times New Roman" w:cs="Times New Roman"/>
          <w:sz w:val="28"/>
          <w:szCs w:val="28"/>
        </w:rPr>
        <w:t xml:space="preserve">Началом этапа инициации проекта является инициативная заявка по вопросу открытия проекта, которая направляется инициатором проекта в </w:t>
      </w:r>
      <w:r>
        <w:rPr>
          <w:rFonts w:ascii="Times New Roman" w:hAnsi="Times New Roman" w:cs="Times New Roman"/>
          <w:sz w:val="28"/>
          <w:szCs w:val="28"/>
        </w:rPr>
        <w:t>отдел по развитию потребительского рынка, предпринимательству и проектной деятельности управления экономического развития администрации района</w:t>
      </w:r>
      <w:r w:rsidRPr="006C3223">
        <w:rPr>
          <w:rFonts w:ascii="Times New Roman" w:hAnsi="Times New Roman" w:cs="Times New Roman"/>
          <w:sz w:val="28"/>
          <w:szCs w:val="28"/>
        </w:rPr>
        <w:t xml:space="preserve"> (</w:t>
      </w:r>
      <w:r w:rsidRPr="00477AE6">
        <w:rPr>
          <w:rFonts w:ascii="Times New Roman" w:hAnsi="Times New Roman" w:cs="Times New Roman"/>
          <w:sz w:val="28"/>
          <w:szCs w:val="28"/>
        </w:rPr>
        <w:t>volokon</w:t>
      </w:r>
      <w:r w:rsidRPr="00DF0C33">
        <w:rPr>
          <w:rFonts w:ascii="Times New Roman" w:hAnsi="Times New Roman" w:cs="Times New Roman"/>
          <w:sz w:val="28"/>
          <w:szCs w:val="28"/>
        </w:rPr>
        <w:t>-</w:t>
      </w:r>
      <w:r w:rsidRPr="00477AE6">
        <w:rPr>
          <w:rFonts w:ascii="Times New Roman" w:hAnsi="Times New Roman" w:cs="Times New Roman"/>
          <w:sz w:val="28"/>
          <w:szCs w:val="28"/>
        </w:rPr>
        <w:t>otdel</w:t>
      </w:r>
      <w:r w:rsidRPr="00DF0C33">
        <w:rPr>
          <w:rFonts w:ascii="Times New Roman" w:hAnsi="Times New Roman" w:cs="Times New Roman"/>
          <w:sz w:val="28"/>
          <w:szCs w:val="28"/>
        </w:rPr>
        <w:t>@</w:t>
      </w:r>
      <w:r w:rsidRPr="00477AE6">
        <w:rPr>
          <w:rFonts w:ascii="Times New Roman" w:hAnsi="Times New Roman" w:cs="Times New Roman"/>
          <w:sz w:val="28"/>
          <w:szCs w:val="28"/>
        </w:rPr>
        <w:t>yandex</w:t>
      </w:r>
      <w:r w:rsidRPr="00DF0C33">
        <w:rPr>
          <w:rFonts w:ascii="Times New Roman" w:hAnsi="Times New Roman" w:cs="Times New Roman"/>
          <w:sz w:val="28"/>
          <w:szCs w:val="28"/>
        </w:rPr>
        <w:t>.</w:t>
      </w:r>
      <w:r w:rsidRPr="00477AE6">
        <w:rPr>
          <w:rFonts w:ascii="Times New Roman" w:hAnsi="Times New Roman" w:cs="Times New Roman"/>
          <w:sz w:val="28"/>
          <w:szCs w:val="28"/>
        </w:rPr>
        <w:t>ru</w:t>
      </w:r>
      <w:r w:rsidRPr="006C3223">
        <w:rPr>
          <w:rFonts w:ascii="Times New Roman" w:hAnsi="Times New Roman" w:cs="Times New Roman"/>
          <w:sz w:val="28"/>
          <w:szCs w:val="28"/>
        </w:rPr>
        <w:t>).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</w:tabs>
        <w:spacing w:before="0"/>
        <w:ind w:left="20" w:right="40" w:firstLine="72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Инициатор проекта может выступать с предложением об открытии проекта как по собственной инициативе, так и в связи с исполнением своих должностных обязанностей или поручений вышестоящего руководства.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</w:tabs>
        <w:spacing w:before="0"/>
        <w:ind w:left="20" w:right="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 Отдел по развитию потребительского рынка, предпринимательству и проектной деятельности управления экономического развития администрации района </w:t>
      </w:r>
      <w:r w:rsidRPr="006C3223">
        <w:rPr>
          <w:rFonts w:ascii="Times New Roman" w:hAnsi="Times New Roman" w:cs="Times New Roman"/>
          <w:sz w:val="28"/>
          <w:szCs w:val="28"/>
        </w:rPr>
        <w:t xml:space="preserve"> осуществляет регистрацию инициативной заявки по вопросу открытия проекта в ПУВП РИАС «Электронное правительство Белгородской области».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</w:tabs>
        <w:spacing w:before="0"/>
        <w:ind w:left="20" w:right="40" w:firstLine="72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Работы, предлагаемые инициатором проекта для выполнения в форме проекта и выполненные по сроку более чем на 50 процентов, не оформляются в виде проектов.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</w:tabs>
        <w:spacing w:before="0"/>
        <w:ind w:left="20" w:right="40" w:firstLine="72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 xml:space="preserve">Проекты, инициированные резолюцией или поручением Губернатора области, первого заместителя Губернатора области - начальника департамента кадровой политики области, заместителя Губернатора области - руководителя Администрации Губернатора области, заместителя Губернатора области - начальника департамента финансов и бюджетной политики области, а также утвержденные правовыми актами области, </w:t>
      </w:r>
      <w:r>
        <w:rPr>
          <w:rFonts w:ascii="Times New Roman" w:hAnsi="Times New Roman" w:cs="Times New Roman"/>
          <w:sz w:val="28"/>
          <w:szCs w:val="28"/>
        </w:rPr>
        <w:t xml:space="preserve">правовыми актами района, </w:t>
      </w:r>
      <w:r w:rsidRPr="006C3223">
        <w:rPr>
          <w:rFonts w:ascii="Times New Roman" w:hAnsi="Times New Roman" w:cs="Times New Roman"/>
          <w:sz w:val="28"/>
          <w:szCs w:val="28"/>
        </w:rPr>
        <w:t>регистрируются в ПУВП РИАС «Электронное правительство Белгородской области» без наличия инициативной заявки по вопросу открытия данных проектов.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</w:tabs>
        <w:spacing w:before="0"/>
        <w:ind w:left="20" w:right="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 </w:t>
      </w:r>
      <w:r w:rsidRPr="006C3223">
        <w:rPr>
          <w:rFonts w:ascii="Times New Roman" w:hAnsi="Times New Roman" w:cs="Times New Roman"/>
          <w:sz w:val="28"/>
          <w:szCs w:val="28"/>
        </w:rPr>
        <w:t>Координирующий орган по согласованию с подведомственными организациями или хозяйствующими субъектами (при совместной реализации проекта) определяет исполнителя и заказчика проекта.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</w:tabs>
        <w:spacing w:before="0"/>
        <w:ind w:left="20" w:right="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 </w:t>
      </w:r>
      <w:r w:rsidRPr="006C3223">
        <w:rPr>
          <w:rFonts w:ascii="Times New Roman" w:hAnsi="Times New Roman" w:cs="Times New Roman"/>
          <w:sz w:val="28"/>
          <w:szCs w:val="28"/>
        </w:rPr>
        <w:t>Исполнитель проекта назначает руководителя и администратора проекта; закрепляет за руководителем проекта персональную ответственность за достижение цели проекта, эффективное использование выделенных ресурсов, материально-техническое обеспечение и организацию документооборота по проекту.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</w:tabs>
        <w:spacing w:before="0"/>
        <w:ind w:left="20" w:right="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3.4.5. </w:t>
      </w:r>
      <w:r w:rsidRPr="006C3223">
        <w:rPr>
          <w:rFonts w:ascii="Times New Roman" w:hAnsi="Times New Roman" w:cs="Times New Roman"/>
          <w:sz w:val="28"/>
          <w:szCs w:val="28"/>
        </w:rPr>
        <w:t>Одно лицо не может являться куратором и руководителем проекта.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</w:tabs>
        <w:spacing w:before="0"/>
        <w:ind w:left="20" w:right="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3.4.6. </w:t>
      </w:r>
      <w:r w:rsidRPr="006C3223">
        <w:rPr>
          <w:rFonts w:ascii="Times New Roman" w:hAnsi="Times New Roman" w:cs="Times New Roman"/>
          <w:sz w:val="28"/>
          <w:szCs w:val="28"/>
        </w:rPr>
        <w:t>Куратор совместно с инициатором определяет цель проекта; руководитель с участием заказчика определяет ожидаемые результаты, требования к результату; куратор совместно с руководителем определяет ограничения проекта.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</w:tabs>
        <w:spacing w:before="0"/>
        <w:ind w:left="20" w:right="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3.4.7. </w:t>
      </w:r>
      <w:r w:rsidRPr="006C3223">
        <w:rPr>
          <w:rFonts w:ascii="Times New Roman" w:hAnsi="Times New Roman" w:cs="Times New Roman"/>
          <w:sz w:val="28"/>
          <w:szCs w:val="28"/>
        </w:rPr>
        <w:t xml:space="preserve">Куратор проекта совместно с инициатором, руководителем и заказчиком проекта представляет проект на  экспертной комиссии по рассмотрению проектов при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района «Волоконовский район», </w:t>
      </w:r>
      <w:r w:rsidRPr="006C3223">
        <w:rPr>
          <w:rFonts w:ascii="Times New Roman" w:hAnsi="Times New Roman" w:cs="Times New Roman"/>
          <w:sz w:val="28"/>
          <w:szCs w:val="28"/>
        </w:rPr>
        <w:t xml:space="preserve"> подготавливает паспорт проекта.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</w:tabs>
        <w:spacing w:before="0"/>
        <w:ind w:left="20" w:right="40" w:firstLine="72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Экспертная комиссия рассматривает проекты, зарегистрированные в ПУВП РИАС «Электронное правительство Белгородской области».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</w:tabs>
        <w:spacing w:before="0"/>
        <w:ind w:left="20" w:right="40" w:firstLine="72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Решение экспертной комиссии по рассмотрению проектов о целесообразности реализации проекта является основанием утверждения паспорта проекта. После утверждения паспорта проекта проект считается открытым.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</w:tabs>
        <w:spacing w:before="0"/>
        <w:ind w:left="20" w:right="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3.4.8. </w:t>
      </w:r>
      <w:r w:rsidRPr="006C3223">
        <w:rPr>
          <w:rFonts w:ascii="Times New Roman" w:hAnsi="Times New Roman" w:cs="Times New Roman"/>
          <w:sz w:val="28"/>
          <w:szCs w:val="28"/>
        </w:rPr>
        <w:t>Подлежат открытию проекты, которые соответствуют всем следующим условиям: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</w:tabs>
        <w:spacing w:before="0"/>
        <w:ind w:left="20" w:right="40" w:firstLine="72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223">
        <w:rPr>
          <w:rFonts w:ascii="Times New Roman" w:hAnsi="Times New Roman" w:cs="Times New Roman"/>
          <w:sz w:val="28"/>
          <w:szCs w:val="28"/>
        </w:rPr>
        <w:t>результаты проекта с заявленными требованиями нельзя достичь в ходе текущей деятельности;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</w:tabs>
        <w:spacing w:before="0"/>
        <w:ind w:left="20" w:right="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3223">
        <w:rPr>
          <w:rFonts w:ascii="Times New Roman" w:hAnsi="Times New Roman" w:cs="Times New Roman"/>
          <w:sz w:val="28"/>
          <w:szCs w:val="28"/>
        </w:rPr>
        <w:t>результаты проекта уникальные или инновационные;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</w:tabs>
        <w:spacing w:before="0"/>
        <w:ind w:left="20" w:right="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3223">
        <w:rPr>
          <w:rFonts w:ascii="Times New Roman" w:hAnsi="Times New Roman" w:cs="Times New Roman"/>
          <w:sz w:val="28"/>
          <w:szCs w:val="28"/>
        </w:rPr>
        <w:t>выполнение работ по проекту имеет сложность, требующую тщательного планирования и контроля реализации, либо необходимость межведомственного взаимодействия;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</w:tabs>
        <w:spacing w:before="0"/>
        <w:ind w:left="20" w:right="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3223">
        <w:rPr>
          <w:rFonts w:ascii="Times New Roman" w:hAnsi="Times New Roman" w:cs="Times New Roman"/>
          <w:sz w:val="28"/>
          <w:szCs w:val="28"/>
        </w:rPr>
        <w:t>высокие риски выполнения работ проекта;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</w:tabs>
        <w:spacing w:before="0"/>
        <w:ind w:left="20" w:right="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3223">
        <w:rPr>
          <w:rFonts w:ascii="Times New Roman" w:hAnsi="Times New Roman" w:cs="Times New Roman"/>
          <w:sz w:val="28"/>
          <w:szCs w:val="28"/>
        </w:rPr>
        <w:t>ограниченность ресурсов (временные, материальные и т.д.);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</w:tabs>
        <w:spacing w:before="0"/>
        <w:ind w:left="20" w:right="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3223">
        <w:rPr>
          <w:rFonts w:ascii="Times New Roman" w:hAnsi="Times New Roman" w:cs="Times New Roman"/>
          <w:sz w:val="28"/>
          <w:szCs w:val="28"/>
        </w:rPr>
        <w:t>реализация мероприятий в виде проекта принесет дополнительные эффекты (экономию ресурсов, повышение результативности работ и т.д.);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</w:tabs>
        <w:spacing w:before="0"/>
        <w:ind w:left="20" w:right="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3223">
        <w:rPr>
          <w:rFonts w:ascii="Times New Roman" w:hAnsi="Times New Roman" w:cs="Times New Roman"/>
          <w:sz w:val="28"/>
          <w:szCs w:val="28"/>
        </w:rPr>
        <w:t>получаемые результаты проекта не являются результатами уже существующих проектов.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</w:tabs>
        <w:spacing w:before="0"/>
        <w:ind w:left="20" w:right="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3.4.9. </w:t>
      </w:r>
      <w:r w:rsidRPr="006C3223">
        <w:rPr>
          <w:rFonts w:ascii="Times New Roman" w:hAnsi="Times New Roman" w:cs="Times New Roman"/>
          <w:sz w:val="28"/>
          <w:szCs w:val="28"/>
        </w:rPr>
        <w:t>Цель проекта, утвержденная в паспорте проекта, не подлежит изменению на протяжении всех этапов жизненного цикла проекта.</w:t>
      </w:r>
    </w:p>
    <w:p w:rsidR="003210A7" w:rsidRDefault="003210A7" w:rsidP="00477AE6">
      <w:pPr>
        <w:pStyle w:val="BodyText"/>
        <w:shd w:val="clear" w:color="auto" w:fill="auto"/>
        <w:tabs>
          <w:tab w:val="left" w:pos="0"/>
        </w:tabs>
        <w:spacing w:before="0"/>
        <w:ind w:left="20" w:right="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3.4.10. </w:t>
      </w:r>
      <w:r w:rsidRPr="006C3223">
        <w:rPr>
          <w:rFonts w:ascii="Times New Roman" w:hAnsi="Times New Roman" w:cs="Times New Roman"/>
          <w:sz w:val="28"/>
          <w:szCs w:val="28"/>
        </w:rPr>
        <w:t xml:space="preserve">При отсутствии утвержденного паспорта проекта более двух месяцев с момента поступления в </w:t>
      </w:r>
      <w:r>
        <w:rPr>
          <w:rFonts w:ascii="Times New Roman" w:hAnsi="Times New Roman" w:cs="Times New Roman"/>
          <w:sz w:val="28"/>
          <w:szCs w:val="28"/>
        </w:rPr>
        <w:t>отдел по развитию потребительского рынка, предпринимательству и проектной деятельности управления экономического развития администрации района</w:t>
      </w:r>
      <w:r w:rsidRPr="006C3223">
        <w:rPr>
          <w:rFonts w:ascii="Times New Roman" w:hAnsi="Times New Roman" w:cs="Times New Roman"/>
          <w:sz w:val="28"/>
          <w:szCs w:val="28"/>
        </w:rPr>
        <w:t xml:space="preserve"> инициативной заявки по вопросу открытия проекта проект подлежит закрытию в ПУВП РИАС «Электронное правительство Белгородской области».</w:t>
      </w:r>
    </w:p>
    <w:p w:rsidR="003210A7" w:rsidRDefault="003210A7" w:rsidP="00477AE6">
      <w:pPr>
        <w:pStyle w:val="BodyText"/>
        <w:shd w:val="clear" w:color="auto" w:fill="auto"/>
        <w:tabs>
          <w:tab w:val="left" w:pos="0"/>
        </w:tabs>
        <w:spacing w:before="0"/>
        <w:ind w:left="20" w:right="40" w:firstLine="720"/>
        <w:rPr>
          <w:rFonts w:ascii="Times New Roman" w:hAnsi="Times New Roman" w:cs="Times New Roman"/>
          <w:sz w:val="28"/>
          <w:szCs w:val="28"/>
        </w:rPr>
      </w:pP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</w:tabs>
        <w:spacing w:before="0"/>
        <w:ind w:left="20" w:right="40" w:firstLine="720"/>
        <w:rPr>
          <w:rFonts w:ascii="Times New Roman" w:hAnsi="Times New Roman" w:cs="Times New Roman"/>
          <w:sz w:val="28"/>
          <w:szCs w:val="28"/>
        </w:rPr>
      </w:pPr>
    </w:p>
    <w:p w:rsidR="003210A7" w:rsidRPr="006C3223" w:rsidRDefault="003210A7" w:rsidP="00477AE6">
      <w:pPr>
        <w:pStyle w:val="BodyText"/>
        <w:shd w:val="clear" w:color="auto" w:fill="auto"/>
        <w:spacing w:before="0"/>
        <w:ind w:left="40" w:right="40" w:firstLine="668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 xml:space="preserve">Проекты, инициированные резолюцией или поручением Губернатора области, первого заместителя Губернатора области - начальника департамента кадровой политики области, заместителя Губернатора области - руководителя Администрации Губернатора области, заместителя Губернатора области - начальника департамента финансов и бюджетной политики области, а также утвержденные правовыми актами области, </w:t>
      </w:r>
      <w:r>
        <w:rPr>
          <w:rFonts w:ascii="Times New Roman" w:hAnsi="Times New Roman" w:cs="Times New Roman"/>
          <w:sz w:val="28"/>
          <w:szCs w:val="28"/>
        </w:rPr>
        <w:t xml:space="preserve">правовыми актами района </w:t>
      </w:r>
      <w:r w:rsidRPr="006C3223">
        <w:rPr>
          <w:rFonts w:ascii="Times New Roman" w:hAnsi="Times New Roman" w:cs="Times New Roman"/>
          <w:sz w:val="28"/>
          <w:szCs w:val="28"/>
        </w:rPr>
        <w:t>подлежат закрытию после их реализации или отказа от реализации в случае согласия вышеперечисленных лиц, давших соответствующее поручение или резолюцию по разработке и реализации проектов, или внесения изменений, предусматривающих исключение данных проектов, в соответствующие правовые акты области</w:t>
      </w:r>
      <w:r>
        <w:rPr>
          <w:rFonts w:ascii="Times New Roman" w:hAnsi="Times New Roman" w:cs="Times New Roman"/>
          <w:sz w:val="28"/>
          <w:szCs w:val="28"/>
        </w:rPr>
        <w:t>, района</w:t>
      </w:r>
      <w:r w:rsidRPr="006C3223">
        <w:rPr>
          <w:rFonts w:ascii="Times New Roman" w:hAnsi="Times New Roman" w:cs="Times New Roman"/>
          <w:sz w:val="28"/>
          <w:szCs w:val="28"/>
        </w:rPr>
        <w:t>.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</w:tabs>
        <w:spacing w:before="0" w:line="322" w:lineRule="exact"/>
        <w:ind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3.4.11. Эта</w:t>
      </w:r>
      <w:r w:rsidRPr="006C3223">
        <w:rPr>
          <w:rFonts w:ascii="Times New Roman" w:hAnsi="Times New Roman" w:cs="Times New Roman"/>
          <w:sz w:val="28"/>
          <w:szCs w:val="28"/>
        </w:rPr>
        <w:t>п инициации завершается утверждением паспорта проекта председателем экспертной комиссии по рассмотрению проектов и куратором проекта.</w:t>
      </w:r>
    </w:p>
    <w:p w:rsidR="003210A7" w:rsidRPr="006C3223" w:rsidRDefault="003210A7" w:rsidP="00477AE6">
      <w:pPr>
        <w:pStyle w:val="BodyText"/>
        <w:shd w:val="clear" w:color="auto" w:fill="auto"/>
        <w:spacing w:before="0"/>
        <w:ind w:left="40" w:firstLine="668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3.5. Этап планирования проекта.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</w:tabs>
        <w:spacing w:before="0" w:line="322" w:lineRule="exact"/>
        <w:ind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3.5.1. </w:t>
      </w:r>
      <w:r w:rsidRPr="006C3223">
        <w:rPr>
          <w:rFonts w:ascii="Times New Roman" w:hAnsi="Times New Roman" w:cs="Times New Roman"/>
          <w:sz w:val="28"/>
          <w:szCs w:val="28"/>
        </w:rPr>
        <w:t>Началом этапа планирования проекта является наличие утвержденного паспорта проекта.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</w:tabs>
        <w:spacing w:before="0" w:line="322" w:lineRule="exact"/>
        <w:ind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3.5.2. </w:t>
      </w:r>
      <w:r w:rsidRPr="006C3223">
        <w:rPr>
          <w:rFonts w:ascii="Times New Roman" w:hAnsi="Times New Roman" w:cs="Times New Roman"/>
          <w:sz w:val="28"/>
          <w:szCs w:val="28"/>
        </w:rPr>
        <w:t>Руководитель проекта определяет состав рабочей группы, требования к специалистам, участие которых необходимо для качественного и своевременного выполнения работ проекта.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</w:tabs>
        <w:spacing w:before="0" w:line="322" w:lineRule="exact"/>
        <w:ind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3.5.3. </w:t>
      </w:r>
      <w:r w:rsidRPr="006C3223">
        <w:rPr>
          <w:rFonts w:ascii="Times New Roman" w:hAnsi="Times New Roman" w:cs="Times New Roman"/>
          <w:sz w:val="28"/>
          <w:szCs w:val="28"/>
        </w:rPr>
        <w:t>Руководитель проекта осуществляет подбор специалистов в рабочую группу из кадрового резерва проектного управления  или самостоятельно.</w:t>
      </w:r>
    </w:p>
    <w:p w:rsidR="003210A7" w:rsidRPr="006C3223" w:rsidRDefault="003210A7" w:rsidP="00477AE6">
      <w:pPr>
        <w:pStyle w:val="BodyText"/>
        <w:shd w:val="clear" w:color="auto" w:fill="auto"/>
        <w:spacing w:before="0"/>
        <w:ind w:left="40" w:right="40" w:firstLine="668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 xml:space="preserve">При самостоятельном подборе членов рабочей группы руководитель проекта направляет запрос за подписью руководителя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Волоконовского района,</w:t>
      </w:r>
      <w:r w:rsidRPr="006C3223">
        <w:rPr>
          <w:rFonts w:ascii="Times New Roman" w:hAnsi="Times New Roman" w:cs="Times New Roman"/>
          <w:sz w:val="28"/>
          <w:szCs w:val="28"/>
        </w:rPr>
        <w:t xml:space="preserve"> сотрудником которого он является, о включении сотрудников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6C3223">
        <w:rPr>
          <w:rFonts w:ascii="Times New Roman" w:hAnsi="Times New Roman" w:cs="Times New Roman"/>
          <w:sz w:val="28"/>
          <w:szCs w:val="28"/>
        </w:rPr>
        <w:t>и подведомственных организаций в рабочую группу проекта в адрес их руководителей по основному месту работы.</w:t>
      </w:r>
    </w:p>
    <w:p w:rsidR="003210A7" w:rsidRPr="006C3223" w:rsidRDefault="003210A7" w:rsidP="00477AE6">
      <w:pPr>
        <w:pStyle w:val="BodyText"/>
        <w:shd w:val="clear" w:color="auto" w:fill="auto"/>
        <w:spacing w:before="0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 xml:space="preserve">В случае если исполнителем проекта является хозяйствующий субъект, руководитель проекта направляет запрос о включении в рабочую группу сотрудников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Волоконовского района </w:t>
      </w:r>
      <w:r w:rsidRPr="006C3223">
        <w:rPr>
          <w:rFonts w:ascii="Times New Roman" w:hAnsi="Times New Roman" w:cs="Times New Roman"/>
          <w:sz w:val="28"/>
          <w:szCs w:val="28"/>
        </w:rPr>
        <w:t xml:space="preserve"> и подведомственных организаций за подписью руководителя координирующего органа проекта.</w:t>
      </w:r>
    </w:p>
    <w:p w:rsidR="003210A7" w:rsidRPr="006C3223" w:rsidRDefault="003210A7" w:rsidP="00477AE6">
      <w:pPr>
        <w:pStyle w:val="BodyText"/>
        <w:shd w:val="clear" w:color="auto" w:fill="auto"/>
        <w:spacing w:before="0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 xml:space="preserve">Назначение участников группы управления или рабочей группы проекта производится распорядительными документами (приказами, распоряжениями и т.п.)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«Волоконовский  район»</w:t>
      </w:r>
      <w:r w:rsidRPr="006C3223">
        <w:rPr>
          <w:rFonts w:ascii="Times New Roman" w:hAnsi="Times New Roman" w:cs="Times New Roman"/>
          <w:sz w:val="28"/>
          <w:szCs w:val="28"/>
        </w:rPr>
        <w:t>, подведомственных организаций и хозяйствующих субъектов, представителями которых они являются.</w:t>
      </w:r>
    </w:p>
    <w:p w:rsidR="003210A7" w:rsidRPr="006C3223" w:rsidRDefault="003210A7" w:rsidP="00477AE6">
      <w:pPr>
        <w:pStyle w:val="BodyText"/>
        <w:shd w:val="clear" w:color="auto" w:fill="auto"/>
        <w:spacing w:before="0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 xml:space="preserve">Назначение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C3223">
        <w:rPr>
          <w:rFonts w:ascii="Times New Roman" w:hAnsi="Times New Roman" w:cs="Times New Roman"/>
          <w:sz w:val="28"/>
          <w:szCs w:val="28"/>
        </w:rPr>
        <w:t xml:space="preserve"> служащих как участников группы управления или рабочей группы проекта производится распорядительными документами представителей их нанимателя (работодателя) в форме включения в перечень особо важных и сложных заданий соответствующих работ проекта.</w:t>
      </w:r>
    </w:p>
    <w:p w:rsidR="003210A7" w:rsidRPr="00725DAD" w:rsidRDefault="003210A7" w:rsidP="00477AE6">
      <w:pPr>
        <w:pStyle w:val="BodyText"/>
        <w:shd w:val="clear" w:color="auto" w:fill="auto"/>
        <w:spacing w:before="0"/>
        <w:ind w:left="20" w:right="20" w:firstLine="688"/>
        <w:rPr>
          <w:rFonts w:ascii="Times New Roman" w:hAnsi="Times New Roman" w:cs="Times New Roman"/>
          <w:color w:val="C00000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 xml:space="preserve">Для подбора в рабочую группу специалистов из кадрового резерва проектного управления руководитель проекта обращается в </w:t>
      </w:r>
      <w:r>
        <w:rPr>
          <w:rFonts w:ascii="Times New Roman" w:hAnsi="Times New Roman" w:cs="Times New Roman"/>
          <w:sz w:val="28"/>
          <w:szCs w:val="28"/>
        </w:rPr>
        <w:t>отдел муниципальной службы и кадров администрации района.</w:t>
      </w:r>
    </w:p>
    <w:p w:rsidR="003210A7" w:rsidRPr="006C3223" w:rsidRDefault="003210A7" w:rsidP="00477AE6">
      <w:pPr>
        <w:pStyle w:val="BodyText"/>
        <w:shd w:val="clear" w:color="auto" w:fill="auto"/>
        <w:spacing w:before="0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Руководитель проекта для выполнения работ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3223">
        <w:rPr>
          <w:rFonts w:ascii="Times New Roman" w:hAnsi="Times New Roman" w:cs="Times New Roman"/>
          <w:sz w:val="28"/>
          <w:szCs w:val="28"/>
        </w:rPr>
        <w:t xml:space="preserve"> в соответствии с основными документами проекта, по согласованию с куратором, может вносить предложения о привлечении отдельных юридических и физических лиц для выполнения работ и услуг в установленном законодательством Российской Федерации порядке.</w:t>
      </w:r>
    </w:p>
    <w:p w:rsidR="003210A7" w:rsidRPr="006C3223" w:rsidRDefault="003210A7" w:rsidP="00477AE6">
      <w:pPr>
        <w:pStyle w:val="BodyText"/>
        <w:shd w:val="clear" w:color="auto" w:fill="auto"/>
        <w:tabs>
          <w:tab w:val="left" w:pos="0"/>
        </w:tabs>
        <w:spacing w:before="0" w:line="322" w:lineRule="exact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3.5.4. Отделом по развитию потребительского рынка, предпринимательству и проектной деятельности управления экономического развития администрации района</w:t>
      </w:r>
      <w:r w:rsidRPr="006C3223">
        <w:rPr>
          <w:rFonts w:ascii="Times New Roman" w:hAnsi="Times New Roman" w:cs="Times New Roman"/>
          <w:sz w:val="28"/>
          <w:szCs w:val="28"/>
        </w:rPr>
        <w:t xml:space="preserve"> осуществляется оценка профессионального соответствия </w:t>
      </w:r>
      <w:r>
        <w:rPr>
          <w:rFonts w:ascii="Times New Roman" w:hAnsi="Times New Roman" w:cs="Times New Roman"/>
          <w:sz w:val="28"/>
          <w:szCs w:val="28"/>
        </w:rPr>
        <w:t>муниципальных служащих района, а также работников администрации муниципального района «Волоконовский район», занимающих должности, не отнесенные к должностям муниципальной службы района</w:t>
      </w:r>
      <w:r w:rsidRPr="006C3223">
        <w:rPr>
          <w:rFonts w:ascii="Times New Roman" w:hAnsi="Times New Roman" w:cs="Times New Roman"/>
          <w:sz w:val="28"/>
          <w:szCs w:val="28"/>
        </w:rPr>
        <w:t>, участвующих в разработке и реализации проектов.</w:t>
      </w:r>
    </w:p>
    <w:p w:rsidR="003210A7" w:rsidRPr="006C3223" w:rsidRDefault="003210A7" w:rsidP="00416B1A">
      <w:pPr>
        <w:pStyle w:val="BodyText"/>
        <w:shd w:val="clear" w:color="auto" w:fill="auto"/>
        <w:tabs>
          <w:tab w:val="left" w:pos="0"/>
        </w:tabs>
        <w:spacing w:before="0" w:line="322" w:lineRule="exact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3.5.5. </w:t>
      </w:r>
      <w:r w:rsidRPr="006C3223">
        <w:rPr>
          <w:rFonts w:ascii="Times New Roman" w:hAnsi="Times New Roman" w:cs="Times New Roman"/>
          <w:sz w:val="28"/>
          <w:szCs w:val="28"/>
        </w:rPr>
        <w:t>Руководитель проекта совместно с рабочей группой в срок, не превышающий двух месяцев с момента регистрации инициативной заявки по вопросу открытия проекта в ПУВП РИАС «Электронное правительство Белгородской области», готовит план управления проектом.</w:t>
      </w:r>
    </w:p>
    <w:p w:rsidR="003210A7" w:rsidRPr="006C3223" w:rsidRDefault="003210A7" w:rsidP="00416B1A">
      <w:pPr>
        <w:pStyle w:val="BodyText"/>
        <w:shd w:val="clear" w:color="auto" w:fill="auto"/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План управления проектом включает в себя календарный план-график работ, бюджет, перечень контрольных событий, риски, состав рабочей группы (в состав которой включаются лица, непосредственно участвующие в реализации проекта), способы коммуникации и взаимодействия в проекте, а также другую информацию в зависимости от масштабности и сложности проекта.</w:t>
      </w:r>
    </w:p>
    <w:p w:rsidR="003210A7" w:rsidRPr="006C3223" w:rsidRDefault="003210A7" w:rsidP="00416B1A">
      <w:pPr>
        <w:pStyle w:val="BodyText"/>
        <w:shd w:val="clear" w:color="auto" w:fill="auto"/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проектов, реализуемых хозяйствующими субъектами совместно с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района  «Волоконовский район»</w:t>
      </w:r>
      <w:r w:rsidRPr="006C3223">
        <w:rPr>
          <w:rFonts w:ascii="Times New Roman" w:hAnsi="Times New Roman" w:cs="Times New Roman"/>
          <w:sz w:val="28"/>
          <w:szCs w:val="28"/>
        </w:rPr>
        <w:t xml:space="preserve">, определяются исполнителем проекта - хозяйствующим субъектом совместно с другими заинтересованными в реализации проекта сторонами, не являющимися органами 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C3223">
        <w:rPr>
          <w:rFonts w:ascii="Times New Roman" w:hAnsi="Times New Roman" w:cs="Times New Roman"/>
          <w:sz w:val="28"/>
          <w:szCs w:val="28"/>
        </w:rPr>
        <w:t xml:space="preserve">. Привлечение бюджетных средств в данные проекты, а также бюджетное финансирование проектов, реализуемых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Волоконовского района</w:t>
      </w:r>
      <w:r w:rsidRPr="006C3223">
        <w:rPr>
          <w:rFonts w:ascii="Times New Roman" w:hAnsi="Times New Roman" w:cs="Times New Roman"/>
          <w:sz w:val="28"/>
          <w:szCs w:val="28"/>
        </w:rPr>
        <w:t>, определяются руководител</w:t>
      </w:r>
      <w:r>
        <w:rPr>
          <w:rFonts w:ascii="Times New Roman" w:hAnsi="Times New Roman" w:cs="Times New Roman"/>
          <w:sz w:val="28"/>
          <w:szCs w:val="28"/>
        </w:rPr>
        <w:t>ем органа местного самоуправления Волоконовского района</w:t>
      </w:r>
      <w:r w:rsidRPr="006C3223">
        <w:rPr>
          <w:rFonts w:ascii="Times New Roman" w:hAnsi="Times New Roman" w:cs="Times New Roman"/>
          <w:sz w:val="28"/>
          <w:szCs w:val="28"/>
        </w:rPr>
        <w:t xml:space="preserve"> на основании решения экспертной комиссии по рассмотрению проектов о целесообразности их реализации и в пределах средств, предусмотренных в законе Белгородской области об областном бюджете</w:t>
      </w:r>
      <w:r>
        <w:rPr>
          <w:rFonts w:ascii="Times New Roman" w:hAnsi="Times New Roman" w:cs="Times New Roman"/>
          <w:sz w:val="28"/>
          <w:szCs w:val="28"/>
        </w:rPr>
        <w:t>, решением органов местного самоуправления Волоконовского района о бюджете</w:t>
      </w:r>
      <w:r w:rsidRPr="006C3223">
        <w:rPr>
          <w:rFonts w:ascii="Times New Roman" w:hAnsi="Times New Roman" w:cs="Times New Roman"/>
          <w:sz w:val="28"/>
          <w:szCs w:val="28"/>
        </w:rPr>
        <w:t xml:space="preserve"> на соответствующий год.</w:t>
      </w:r>
    </w:p>
    <w:p w:rsidR="003210A7" w:rsidRPr="00461341" w:rsidRDefault="003210A7" w:rsidP="00416B1A">
      <w:pPr>
        <w:pStyle w:val="BodyText"/>
        <w:shd w:val="clear" w:color="auto" w:fill="auto"/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461341">
        <w:rPr>
          <w:rFonts w:ascii="Times New Roman" w:hAnsi="Times New Roman" w:cs="Times New Roman"/>
          <w:sz w:val="28"/>
          <w:szCs w:val="28"/>
        </w:rPr>
        <w:t xml:space="preserve">Реализация проектов органами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Волоконовского района </w:t>
      </w:r>
      <w:r w:rsidRPr="00461341">
        <w:rPr>
          <w:rFonts w:ascii="Times New Roman" w:hAnsi="Times New Roman" w:cs="Times New Roman"/>
          <w:sz w:val="28"/>
          <w:szCs w:val="28"/>
        </w:rPr>
        <w:t xml:space="preserve"> с участием </w:t>
      </w:r>
      <w:r>
        <w:rPr>
          <w:rFonts w:ascii="Times New Roman" w:hAnsi="Times New Roman" w:cs="Times New Roman"/>
          <w:sz w:val="28"/>
          <w:szCs w:val="28"/>
        </w:rPr>
        <w:t>администраций городских и сельских поселений района</w:t>
      </w:r>
      <w:r w:rsidRPr="00461341">
        <w:rPr>
          <w:rFonts w:ascii="Times New Roman" w:hAnsi="Times New Roman" w:cs="Times New Roman"/>
          <w:sz w:val="28"/>
          <w:szCs w:val="28"/>
        </w:rPr>
        <w:t xml:space="preserve"> осуществляется при финансовом участии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61341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1341">
        <w:rPr>
          <w:rFonts w:ascii="Times New Roman" w:hAnsi="Times New Roman" w:cs="Times New Roman"/>
          <w:sz w:val="28"/>
          <w:szCs w:val="28"/>
        </w:rPr>
        <w:t>.</w:t>
      </w:r>
    </w:p>
    <w:p w:rsidR="003210A7" w:rsidRPr="006C3223" w:rsidRDefault="003210A7" w:rsidP="00416B1A">
      <w:pPr>
        <w:pStyle w:val="BodyText"/>
        <w:shd w:val="clear" w:color="auto" w:fill="auto"/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Во всех случаях критерием привлечения бюджетных средств является утверждение соответствующих объемов расходов законом области об областном бюджете, решением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Волоконовского района</w:t>
      </w:r>
      <w:r w:rsidRPr="006C3223">
        <w:rPr>
          <w:rFonts w:ascii="Times New Roman" w:hAnsi="Times New Roman" w:cs="Times New Roman"/>
          <w:sz w:val="28"/>
          <w:szCs w:val="28"/>
        </w:rPr>
        <w:t xml:space="preserve"> о бюджете на соответствующий финансовый год. Не представляются к банковскому финансированию, в обеспечение которого выдаются государственные гарантии, проекты, имеющие социальную значимость и направленность, по которым не просчитывается окупаемость и возвратность средств; бюджетное финансирование таких проектов осуществляется через включение их в целевые программы.</w:t>
      </w:r>
    </w:p>
    <w:p w:rsidR="003210A7" w:rsidRPr="006C3223" w:rsidRDefault="003210A7" w:rsidP="00416B1A">
      <w:pPr>
        <w:pStyle w:val="BodyText"/>
        <w:shd w:val="clear" w:color="auto" w:fill="auto"/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3.5.6. Этап планирования проекта завершается утверждением плана управления проектом.</w:t>
      </w:r>
    </w:p>
    <w:p w:rsidR="003210A7" w:rsidRPr="006C3223" w:rsidRDefault="003210A7" w:rsidP="00416B1A">
      <w:pPr>
        <w:pStyle w:val="BodyText"/>
        <w:shd w:val="clear" w:color="auto" w:fill="auto"/>
        <w:spacing w:before="0" w:line="317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3.6. Началом этапа реализации проекта является наличие утвержденного плана управления проектом. Этап реализации состоит из следующих стадий:</w:t>
      </w:r>
    </w:p>
    <w:p w:rsidR="003210A7" w:rsidRPr="006C3223" w:rsidRDefault="003210A7" w:rsidP="00416B1A">
      <w:pPr>
        <w:pStyle w:val="BodyText"/>
        <w:shd w:val="clear" w:color="auto" w:fill="auto"/>
        <w:tabs>
          <w:tab w:val="left" w:pos="756"/>
        </w:tabs>
        <w:spacing w:before="0" w:line="317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C3223">
        <w:rPr>
          <w:rFonts w:ascii="Times New Roman" w:hAnsi="Times New Roman" w:cs="Times New Roman"/>
          <w:sz w:val="28"/>
          <w:szCs w:val="28"/>
        </w:rPr>
        <w:t>выполнение работ;</w:t>
      </w:r>
    </w:p>
    <w:p w:rsidR="003210A7" w:rsidRPr="006C3223" w:rsidRDefault="003210A7" w:rsidP="00416B1A">
      <w:pPr>
        <w:pStyle w:val="BodyText"/>
        <w:shd w:val="clear" w:color="auto" w:fill="auto"/>
        <w:tabs>
          <w:tab w:val="left" w:pos="756"/>
        </w:tabs>
        <w:spacing w:before="0" w:line="317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C3223">
        <w:rPr>
          <w:rFonts w:ascii="Times New Roman" w:hAnsi="Times New Roman" w:cs="Times New Roman"/>
          <w:sz w:val="28"/>
          <w:szCs w:val="28"/>
        </w:rPr>
        <w:t>контроль;</w:t>
      </w:r>
    </w:p>
    <w:p w:rsidR="003210A7" w:rsidRPr="006C3223" w:rsidRDefault="003210A7" w:rsidP="00416B1A">
      <w:pPr>
        <w:pStyle w:val="BodyText"/>
        <w:shd w:val="clear" w:color="auto" w:fill="auto"/>
        <w:tabs>
          <w:tab w:val="left" w:pos="756"/>
        </w:tabs>
        <w:spacing w:before="0" w:line="317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C3223">
        <w:rPr>
          <w:rFonts w:ascii="Times New Roman" w:hAnsi="Times New Roman" w:cs="Times New Roman"/>
          <w:sz w:val="28"/>
          <w:szCs w:val="28"/>
        </w:rPr>
        <w:t>внесение изменений.</w:t>
      </w:r>
    </w:p>
    <w:p w:rsidR="003210A7" w:rsidRPr="006C3223" w:rsidRDefault="003210A7" w:rsidP="00416B1A">
      <w:pPr>
        <w:pStyle w:val="BodyText"/>
        <w:shd w:val="clear" w:color="auto" w:fill="auto"/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3.6.1. На стадии выполнения работ, определенных в плане управления проектом, руководитель проекта организует работу рабочей группы, направленную на достижение цели проекта.</w:t>
      </w:r>
    </w:p>
    <w:p w:rsidR="003210A7" w:rsidRPr="006C3223" w:rsidRDefault="003210A7" w:rsidP="00416B1A">
      <w:pPr>
        <w:pStyle w:val="BodyText"/>
        <w:shd w:val="clear" w:color="auto" w:fill="auto"/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Финансирование проекта из бюджетных средств осуществляется при наличии утвержденного паспорта и плана управления проектом.</w:t>
      </w:r>
    </w:p>
    <w:p w:rsidR="003210A7" w:rsidRPr="006C3223" w:rsidRDefault="003210A7" w:rsidP="00416B1A">
      <w:pPr>
        <w:pStyle w:val="BodyText"/>
        <w:shd w:val="clear" w:color="auto" w:fill="auto"/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Рабочая группа проекта под управлением руководителя проекта осуществляет выполнение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3223">
        <w:rPr>
          <w:rFonts w:ascii="Times New Roman" w:hAnsi="Times New Roman" w:cs="Times New Roman"/>
          <w:sz w:val="28"/>
          <w:szCs w:val="28"/>
        </w:rPr>
        <w:t xml:space="preserve"> согласно календарному плану-графику, предусмотренному в плане управления проектом, с документальной фиксацией результатов выполненных работ.</w:t>
      </w:r>
    </w:p>
    <w:p w:rsidR="003210A7" w:rsidRPr="006C3223" w:rsidRDefault="003210A7" w:rsidP="00416B1A">
      <w:pPr>
        <w:pStyle w:val="BodyText"/>
        <w:shd w:val="clear" w:color="auto" w:fill="auto"/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Администратор проекта по согласованию с руководителем проекта после завершения блока работ календарного плана-графика проекта, предусмотренного в плане управления проектом, подготавливает отчет об окончании блока работ.</w:t>
      </w:r>
    </w:p>
    <w:p w:rsidR="003210A7" w:rsidRPr="006C3223" w:rsidRDefault="003210A7" w:rsidP="00416B1A">
      <w:pPr>
        <w:pStyle w:val="BodyText"/>
        <w:shd w:val="clear" w:color="auto" w:fill="auto"/>
        <w:spacing w:before="0"/>
        <w:ind w:left="20" w:right="40" w:firstLine="688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Стадия выполнения работ завершается после выполнения всех работ и получения всех результатов, предусмотренных планом управления проектом.</w:t>
      </w:r>
    </w:p>
    <w:p w:rsidR="003210A7" w:rsidRPr="006C3223" w:rsidRDefault="003210A7" w:rsidP="00416B1A">
      <w:pPr>
        <w:pStyle w:val="BodyText"/>
        <w:numPr>
          <w:ilvl w:val="0"/>
          <w:numId w:val="7"/>
        </w:numPr>
        <w:shd w:val="clear" w:color="auto" w:fill="auto"/>
        <w:tabs>
          <w:tab w:val="left" w:pos="1402"/>
        </w:tabs>
        <w:spacing w:before="0" w:line="322" w:lineRule="exact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Стадия контроля проекта начинается с момента утверждения паспорта проекта и плана управления проектом, осуществляется на протяжении всего периода реализации проекта и завершается в момент принятия решения о закрытии проекта.</w:t>
      </w:r>
    </w:p>
    <w:p w:rsidR="003210A7" w:rsidRPr="006C3223" w:rsidRDefault="003210A7" w:rsidP="00416B1A">
      <w:pPr>
        <w:pStyle w:val="BodyText"/>
        <w:shd w:val="clear" w:color="auto" w:fill="auto"/>
        <w:spacing w:before="0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Стадия контроля представляет собой проверку соответствия выполненных работ и полученных результатов по проекту. Осуществляется на двух уровнях: руководителем и администратором проекта; лицом, уполномоченным экспертной комиссией по рассмотрению проектов:</w:t>
      </w:r>
    </w:p>
    <w:p w:rsidR="003210A7" w:rsidRPr="006C3223" w:rsidRDefault="003210A7" w:rsidP="00416B1A">
      <w:pPr>
        <w:pStyle w:val="BodyText"/>
        <w:shd w:val="clear" w:color="auto" w:fill="auto"/>
        <w:tabs>
          <w:tab w:val="left" w:pos="711"/>
        </w:tabs>
        <w:spacing w:before="0" w:line="322" w:lineRule="exact"/>
        <w:ind w:left="20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C3223">
        <w:rPr>
          <w:rFonts w:ascii="Times New Roman" w:hAnsi="Times New Roman" w:cs="Times New Roman"/>
          <w:sz w:val="28"/>
          <w:szCs w:val="28"/>
        </w:rPr>
        <w:t>на первом уровне руководителем и администратором проекта осуществляется анализ полноты календарного плана-графика проекта, контроль исполнения проектной документации и оценка соответствия фактического исполнения бюджета и сроков работ плановому бюджету на их выполнение и срокам реализации;</w:t>
      </w:r>
    </w:p>
    <w:p w:rsidR="003210A7" w:rsidRPr="006C3223" w:rsidRDefault="003210A7" w:rsidP="00416B1A">
      <w:pPr>
        <w:pStyle w:val="BodyText"/>
        <w:shd w:val="clear" w:color="auto" w:fill="auto"/>
        <w:tabs>
          <w:tab w:val="left" w:pos="716"/>
        </w:tabs>
        <w:spacing w:before="0" w:line="322" w:lineRule="exact"/>
        <w:ind w:left="20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C3223">
        <w:rPr>
          <w:rFonts w:ascii="Times New Roman" w:hAnsi="Times New Roman" w:cs="Times New Roman"/>
          <w:sz w:val="28"/>
          <w:szCs w:val="28"/>
        </w:rPr>
        <w:t>на втором уровне лицом, уполномоченным экспертной комиссией по рассмотрению проектов, осуществляется выездная проверка его реализации.</w:t>
      </w:r>
    </w:p>
    <w:p w:rsidR="003210A7" w:rsidRDefault="003210A7" w:rsidP="00416B1A">
      <w:pPr>
        <w:pStyle w:val="BodyText"/>
        <w:shd w:val="clear" w:color="auto" w:fill="auto"/>
        <w:spacing w:before="0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Полученные на стадии контроля проектов результаты документируются и служат основанием для внесения изменений в проектную документацию и привлечения лиц, допустивших отклонения, к ответственности в порядке, установленном действующим законодательством.</w:t>
      </w:r>
    </w:p>
    <w:p w:rsidR="003210A7" w:rsidRDefault="003210A7" w:rsidP="00416B1A">
      <w:pPr>
        <w:pStyle w:val="BodyText"/>
        <w:shd w:val="clear" w:color="auto" w:fill="auto"/>
        <w:spacing w:before="0"/>
        <w:ind w:left="20" w:right="40" w:firstLine="700"/>
        <w:rPr>
          <w:rFonts w:ascii="Times New Roman" w:hAnsi="Times New Roman" w:cs="Times New Roman"/>
          <w:sz w:val="28"/>
          <w:szCs w:val="28"/>
        </w:rPr>
      </w:pPr>
    </w:p>
    <w:p w:rsidR="003210A7" w:rsidRPr="006C3223" w:rsidRDefault="003210A7" w:rsidP="00416B1A">
      <w:pPr>
        <w:pStyle w:val="BodyText"/>
        <w:shd w:val="clear" w:color="auto" w:fill="auto"/>
        <w:spacing w:before="0"/>
        <w:ind w:left="20" w:right="40" w:firstLine="700"/>
        <w:rPr>
          <w:rFonts w:ascii="Times New Roman" w:hAnsi="Times New Roman" w:cs="Times New Roman"/>
          <w:sz w:val="28"/>
          <w:szCs w:val="28"/>
        </w:rPr>
      </w:pPr>
    </w:p>
    <w:p w:rsidR="003210A7" w:rsidRPr="006C3223" w:rsidRDefault="003210A7" w:rsidP="00416B1A">
      <w:pPr>
        <w:pStyle w:val="BodyText"/>
        <w:numPr>
          <w:ilvl w:val="0"/>
          <w:numId w:val="7"/>
        </w:numPr>
        <w:shd w:val="clear" w:color="auto" w:fill="auto"/>
        <w:tabs>
          <w:tab w:val="left" w:pos="1258"/>
        </w:tabs>
        <w:spacing w:before="0" w:line="322" w:lineRule="exact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Стадия внесения изменений в проект включает внесение изменений в документы проекта или осуществление корректирующих действий в ходе реализации проекта для детализации плана управления в результате дополнительного планирования работ по проекту или устранению отклонений по итогам стадии контроля.</w:t>
      </w:r>
    </w:p>
    <w:p w:rsidR="003210A7" w:rsidRPr="006C3223" w:rsidRDefault="003210A7" w:rsidP="00416B1A">
      <w:pPr>
        <w:pStyle w:val="BodyText"/>
        <w:shd w:val="clear" w:color="auto" w:fill="auto"/>
        <w:spacing w:before="0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Стадия внесения изменений не осуществляется в случае полного соответствия фактических результатов исполнения проекта плановым, за исключением случаев, когда должны быть предприняты опережающие предупреждающие действия для устранения возможных (ожидаемых) отклонений.</w:t>
      </w:r>
    </w:p>
    <w:p w:rsidR="003210A7" w:rsidRPr="006C3223" w:rsidRDefault="003210A7" w:rsidP="00416B1A">
      <w:pPr>
        <w:pStyle w:val="BodyText"/>
        <w:shd w:val="clear" w:color="auto" w:fill="auto"/>
        <w:spacing w:before="0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При возникновении отклонений, влияние которых на проект устранить невозможно, руководитель проекта инициирует меры по внесению соответствующих изменений в документы проекта. Вносимые изменения отражаются в ведомости изменений.</w:t>
      </w:r>
    </w:p>
    <w:p w:rsidR="003210A7" w:rsidRPr="006C3223" w:rsidRDefault="003210A7" w:rsidP="00416B1A">
      <w:pPr>
        <w:pStyle w:val="BodyText"/>
        <w:shd w:val="clear" w:color="auto" w:fill="auto"/>
        <w:spacing w:before="0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Стадия внесения изменений в проект осуществляется группой управления проектом при участии рабочей группы проекта:</w:t>
      </w:r>
    </w:p>
    <w:p w:rsidR="003210A7" w:rsidRPr="006C3223" w:rsidRDefault="003210A7" w:rsidP="00416B1A">
      <w:pPr>
        <w:pStyle w:val="BodyText"/>
        <w:numPr>
          <w:ilvl w:val="0"/>
          <w:numId w:val="6"/>
        </w:numPr>
        <w:shd w:val="clear" w:color="auto" w:fill="auto"/>
        <w:tabs>
          <w:tab w:val="left" w:pos="822"/>
        </w:tabs>
        <w:spacing w:before="0" w:line="322" w:lineRule="exact"/>
        <w:ind w:left="20" w:right="4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223">
        <w:rPr>
          <w:rFonts w:ascii="Times New Roman" w:hAnsi="Times New Roman" w:cs="Times New Roman"/>
          <w:sz w:val="28"/>
          <w:szCs w:val="28"/>
        </w:rPr>
        <w:t>куратором проекта по согласованию с соответствующей экспертной комиссией по рассмотрению проектов и пользователем результата проекта могут быть приняты решения об изменении требований к проекту (изменении сроков и (или) изменении требований к результатам проекта); о выделении дополнительных ресурсов; об изменении условий участия в проекте заинтересованных сторон.</w:t>
      </w:r>
    </w:p>
    <w:p w:rsidR="003210A7" w:rsidRPr="006C3223" w:rsidRDefault="003210A7" w:rsidP="00416B1A">
      <w:pPr>
        <w:pStyle w:val="BodyText"/>
        <w:numPr>
          <w:ilvl w:val="0"/>
          <w:numId w:val="6"/>
        </w:numPr>
        <w:shd w:val="clear" w:color="auto" w:fill="auto"/>
        <w:tabs>
          <w:tab w:val="left" w:pos="817"/>
        </w:tabs>
        <w:spacing w:before="0" w:line="322" w:lineRule="exact"/>
        <w:ind w:left="20" w:right="4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223">
        <w:rPr>
          <w:rFonts w:ascii="Times New Roman" w:hAnsi="Times New Roman" w:cs="Times New Roman"/>
          <w:sz w:val="28"/>
          <w:szCs w:val="28"/>
        </w:rPr>
        <w:t>изменения, вносимые в работы проекта календарного плана-графика работ в рамках утвержденных сроков выполнения блоков работ, а также утвержденного бюджета проекта, принимаются решением руководителя проекта.</w:t>
      </w:r>
    </w:p>
    <w:p w:rsidR="003210A7" w:rsidRPr="006C3223" w:rsidRDefault="003210A7" w:rsidP="00416B1A">
      <w:pPr>
        <w:pStyle w:val="BodyText"/>
        <w:shd w:val="clear" w:color="auto" w:fill="auto"/>
        <w:spacing w:before="0"/>
        <w:ind w:left="40" w:right="40" w:firstLine="70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В случае включения новых работ в календарный план-график утвержденного плана управления проектом или детализации существующих работ руководитель проекта, при необходимости, инициирует изменение состава рабочей группы в ходе реализации проекта. Основанием исключения специалиста из рабочей группы являются неоднократные отклонения при выполнении работ проекта.</w:t>
      </w:r>
    </w:p>
    <w:p w:rsidR="003210A7" w:rsidRPr="006C3223" w:rsidRDefault="003210A7" w:rsidP="00416B1A">
      <w:pPr>
        <w:pStyle w:val="BodyText"/>
        <w:shd w:val="clear" w:color="auto" w:fill="auto"/>
        <w:spacing w:before="0"/>
        <w:ind w:left="40" w:right="40" w:firstLine="70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Итоговым документом стадии внесения изменений в проект является ведомость изменений, утверждающая решение о внесении изменений в паспорт или план управления проектом.</w:t>
      </w:r>
    </w:p>
    <w:p w:rsidR="003210A7" w:rsidRPr="006C3223" w:rsidRDefault="003210A7" w:rsidP="00416B1A">
      <w:pPr>
        <w:pStyle w:val="BodyText"/>
        <w:shd w:val="clear" w:color="auto" w:fill="auto"/>
        <w:spacing w:before="0"/>
        <w:ind w:left="40" w:right="40" w:firstLine="70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3.6.4. Этап завершается итоговым отчетом о реализации проекта, в котором руководитель проекта информирует куратора и заказчика проекта о достижении цели проекта, использовании выделенных ресурсов, факторах, повлиявших на реализацию проекта; оформляются права заказчика проекта на созданные в ходе реализации проекта материальные и нематериальные объекты.</w:t>
      </w:r>
    </w:p>
    <w:p w:rsidR="003210A7" w:rsidRPr="006C3223" w:rsidRDefault="003210A7" w:rsidP="00416B1A">
      <w:pPr>
        <w:pStyle w:val="BodyText"/>
        <w:shd w:val="clear" w:color="auto" w:fill="auto"/>
        <w:spacing w:before="0"/>
        <w:ind w:left="40" w:right="40" w:firstLine="70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3.7. Началом этапа закрытия проекта является наличие утвержденного итогового отчета о реализации проекта, в котором куратор совместно с руководителем и заказчиком проекта информируют соответствующую экспертную комиссию об итогах его реализации, полученных результатах.</w:t>
      </w:r>
    </w:p>
    <w:p w:rsidR="003210A7" w:rsidRPr="006C3223" w:rsidRDefault="003210A7" w:rsidP="00416B1A">
      <w:pPr>
        <w:pStyle w:val="BodyText"/>
        <w:numPr>
          <w:ilvl w:val="0"/>
          <w:numId w:val="8"/>
        </w:numPr>
        <w:shd w:val="clear" w:color="auto" w:fill="auto"/>
        <w:tabs>
          <w:tab w:val="left" w:pos="1264"/>
        </w:tabs>
        <w:spacing w:before="0" w:line="322" w:lineRule="exact"/>
        <w:ind w:left="40" w:right="40" w:firstLine="70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Экспертная комиссия по рассмотрению проектов принимает решение о достижении цели и результата проекта, рекомендует проект к закрытию с соответствующим статусом его реализации.</w:t>
      </w:r>
    </w:p>
    <w:p w:rsidR="003210A7" w:rsidRPr="006C3223" w:rsidRDefault="003210A7" w:rsidP="00416B1A">
      <w:pPr>
        <w:pStyle w:val="BodyText"/>
        <w:numPr>
          <w:ilvl w:val="0"/>
          <w:numId w:val="8"/>
        </w:numPr>
        <w:shd w:val="clear" w:color="auto" w:fill="auto"/>
        <w:tabs>
          <w:tab w:val="left" w:pos="1264"/>
        </w:tabs>
        <w:spacing w:before="0" w:line="322" w:lineRule="exact"/>
        <w:ind w:left="40" w:right="40" w:firstLine="70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Руководитель проекта направляет информацию об итогах работы членов команды проекта по их основному месту работы.</w:t>
      </w:r>
    </w:p>
    <w:p w:rsidR="003210A7" w:rsidRPr="006C3223" w:rsidRDefault="003210A7" w:rsidP="00416B1A">
      <w:pPr>
        <w:pStyle w:val="BodyText"/>
        <w:numPr>
          <w:ilvl w:val="0"/>
          <w:numId w:val="8"/>
        </w:numPr>
        <w:shd w:val="clear" w:color="auto" w:fill="auto"/>
        <w:tabs>
          <w:tab w:val="left" w:pos="1274"/>
        </w:tabs>
        <w:spacing w:before="0" w:line="322" w:lineRule="exact"/>
        <w:ind w:left="40" w:right="4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развитию потребительского рынка, предпринимательству и проектной деятельности управления экономического развития администрации района </w:t>
      </w:r>
      <w:r w:rsidRPr="006C3223">
        <w:rPr>
          <w:rFonts w:ascii="Times New Roman" w:hAnsi="Times New Roman" w:cs="Times New Roman"/>
          <w:sz w:val="28"/>
          <w:szCs w:val="28"/>
        </w:rPr>
        <w:t xml:space="preserve"> готовит проект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муниципального района </w:t>
      </w:r>
      <w:r w:rsidRPr="006C3223">
        <w:rPr>
          <w:rFonts w:ascii="Times New Roman" w:hAnsi="Times New Roman" w:cs="Times New Roman"/>
          <w:sz w:val="28"/>
          <w:szCs w:val="28"/>
        </w:rPr>
        <w:t xml:space="preserve"> о закрытии проекта.</w:t>
      </w:r>
    </w:p>
    <w:p w:rsidR="003210A7" w:rsidRPr="006C3223" w:rsidRDefault="003210A7" w:rsidP="00416B1A">
      <w:pPr>
        <w:pStyle w:val="BodyText"/>
        <w:numPr>
          <w:ilvl w:val="0"/>
          <w:numId w:val="8"/>
        </w:numPr>
        <w:shd w:val="clear" w:color="auto" w:fill="auto"/>
        <w:tabs>
          <w:tab w:val="left" w:pos="1264"/>
        </w:tabs>
        <w:spacing w:before="0" w:line="322" w:lineRule="exact"/>
        <w:ind w:left="40" w:right="4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развитию потребительского рынка, предпринимательству и проектной деятельности управления экономического развития администрации района</w:t>
      </w:r>
      <w:r w:rsidRPr="006C3223">
        <w:rPr>
          <w:rFonts w:ascii="Times New Roman" w:hAnsi="Times New Roman" w:cs="Times New Roman"/>
          <w:sz w:val="28"/>
          <w:szCs w:val="28"/>
        </w:rPr>
        <w:t xml:space="preserve"> в ПУВП РИАС «Электронное правительство Белгородской области» на основании информации итогового отчета присваивает проекту статус:</w:t>
      </w:r>
    </w:p>
    <w:p w:rsidR="003210A7" w:rsidRPr="006C3223" w:rsidRDefault="003210A7" w:rsidP="00416B1A">
      <w:pPr>
        <w:pStyle w:val="BodyText"/>
        <w:shd w:val="clear" w:color="auto" w:fill="auto"/>
        <w:tabs>
          <w:tab w:val="left" w:pos="736"/>
        </w:tabs>
        <w:spacing w:before="0" w:line="322" w:lineRule="exact"/>
        <w:ind w:left="40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C3223">
        <w:rPr>
          <w:rFonts w:ascii="Times New Roman" w:hAnsi="Times New Roman" w:cs="Times New Roman"/>
          <w:sz w:val="28"/>
          <w:szCs w:val="28"/>
        </w:rPr>
        <w:t>«проект реализован успешно без отклонений» - в случае, если цель проекта достигнута полностью, результат получен, выполнены требования к результату проекта, отсутствуют отклонения по срокам и бюджету проекта;</w:t>
      </w:r>
    </w:p>
    <w:p w:rsidR="003210A7" w:rsidRPr="006C3223" w:rsidRDefault="003210A7" w:rsidP="00416B1A">
      <w:pPr>
        <w:pStyle w:val="BodyText"/>
        <w:shd w:val="clear" w:color="auto" w:fill="auto"/>
        <w:tabs>
          <w:tab w:val="left" w:pos="736"/>
        </w:tabs>
        <w:spacing w:before="0" w:line="322" w:lineRule="exact"/>
        <w:ind w:left="40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C3223">
        <w:rPr>
          <w:rFonts w:ascii="Times New Roman" w:hAnsi="Times New Roman" w:cs="Times New Roman"/>
          <w:sz w:val="28"/>
          <w:szCs w:val="28"/>
        </w:rPr>
        <w:t>«проект реализован успешно с незначительными отклонениями» - в случае, если цель проекта достигнута полностью, результат получен, имеются отклонения по одному или двум из следующих ограничений: выполнение требований к результату, соблюдение сроков и бюджета проекта;</w:t>
      </w:r>
    </w:p>
    <w:p w:rsidR="003210A7" w:rsidRPr="006C3223" w:rsidRDefault="003210A7" w:rsidP="00416B1A">
      <w:pPr>
        <w:pStyle w:val="BodyText"/>
        <w:shd w:val="clear" w:color="auto" w:fill="auto"/>
        <w:tabs>
          <w:tab w:val="left" w:pos="741"/>
        </w:tabs>
        <w:spacing w:before="0" w:line="322" w:lineRule="exact"/>
        <w:ind w:left="40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C3223">
        <w:rPr>
          <w:rFonts w:ascii="Times New Roman" w:hAnsi="Times New Roman" w:cs="Times New Roman"/>
          <w:sz w:val="28"/>
          <w:szCs w:val="28"/>
        </w:rPr>
        <w:t>«проект реализован успешно со значительными отклонениями» - в случае, если цель проекта достигнута полностью, результат получен, требования к результату проекта не выполнены или выполнены частично, имеются отклонения по срокам и бюджету проекта;</w:t>
      </w:r>
    </w:p>
    <w:p w:rsidR="003210A7" w:rsidRPr="006C3223" w:rsidRDefault="003210A7" w:rsidP="00416B1A">
      <w:pPr>
        <w:pStyle w:val="BodyText"/>
        <w:shd w:val="clear" w:color="auto" w:fill="auto"/>
        <w:tabs>
          <w:tab w:val="left" w:pos="736"/>
        </w:tabs>
        <w:spacing w:before="0" w:line="322" w:lineRule="exact"/>
        <w:ind w:left="40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C3223">
        <w:rPr>
          <w:rFonts w:ascii="Times New Roman" w:hAnsi="Times New Roman" w:cs="Times New Roman"/>
          <w:sz w:val="28"/>
          <w:szCs w:val="28"/>
        </w:rPr>
        <w:t>«проект не реализован, ресурсы сохранены» - в случае, если цель проекта не была достигнута, ресурсы сохранены;</w:t>
      </w:r>
    </w:p>
    <w:p w:rsidR="003210A7" w:rsidRPr="006C3223" w:rsidRDefault="003210A7" w:rsidP="00416B1A">
      <w:pPr>
        <w:pStyle w:val="BodyText"/>
        <w:shd w:val="clear" w:color="auto" w:fill="auto"/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- «проект не реализован, ресурсы потеряны» - в случае, если цель проекта не была достигнута, ресурсы потеряны.</w:t>
      </w:r>
    </w:p>
    <w:p w:rsidR="003210A7" w:rsidRPr="006C3223" w:rsidRDefault="003210A7" w:rsidP="00416B1A">
      <w:pPr>
        <w:pStyle w:val="BodyText"/>
        <w:numPr>
          <w:ilvl w:val="0"/>
          <w:numId w:val="8"/>
        </w:numPr>
        <w:shd w:val="clear" w:color="auto" w:fill="auto"/>
        <w:tabs>
          <w:tab w:val="left" w:pos="1249"/>
        </w:tabs>
        <w:spacing w:before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Выполняется завершение (исполнение или оформление отказа от исполнения) обязательств, возникших в ходе управления проектом; расформировывается команда проекта.</w:t>
      </w:r>
    </w:p>
    <w:p w:rsidR="003210A7" w:rsidRPr="006C3223" w:rsidRDefault="003210A7" w:rsidP="00416B1A">
      <w:pPr>
        <w:pStyle w:val="BodyText"/>
        <w:shd w:val="clear" w:color="auto" w:fill="auto"/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 xml:space="preserve">Руководители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Волоконовского района</w:t>
      </w:r>
      <w:r w:rsidRPr="006C3223">
        <w:rPr>
          <w:rFonts w:ascii="Times New Roman" w:hAnsi="Times New Roman" w:cs="Times New Roman"/>
          <w:sz w:val="28"/>
          <w:szCs w:val="28"/>
        </w:rPr>
        <w:t>, подведомственных организаций и хозяйствующих субъектов подготавливают распорядительные документы об итогах работы сотрудников в проекте и их премированию по результатам его реализации.</w:t>
      </w:r>
    </w:p>
    <w:p w:rsidR="003210A7" w:rsidRPr="006C3223" w:rsidRDefault="003210A7" w:rsidP="00416B1A">
      <w:pPr>
        <w:pStyle w:val="BodyText"/>
        <w:shd w:val="clear" w:color="auto" w:fill="auto"/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 xml:space="preserve">Органы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Волоконовского района </w:t>
      </w:r>
      <w:r w:rsidRPr="006C3223">
        <w:rPr>
          <w:rFonts w:ascii="Times New Roman" w:hAnsi="Times New Roman" w:cs="Times New Roman"/>
          <w:sz w:val="28"/>
          <w:szCs w:val="28"/>
        </w:rPr>
        <w:t xml:space="preserve">, сотрудники которых участвовали в успешно завершенных проектах, осуществляют премирование сотрудников за выполнение особо важного и сложного задания в соответствии с порядком материального стимулирования </w:t>
      </w:r>
      <w:r>
        <w:rPr>
          <w:rFonts w:ascii="Times New Roman" w:hAnsi="Times New Roman" w:cs="Times New Roman"/>
          <w:sz w:val="28"/>
          <w:szCs w:val="28"/>
        </w:rPr>
        <w:t>муниципальных  служащих района, а также работников администрации муниципального района «Волоконовский район», замещающих должности, не отнесенные к должностям муниципальной службы района</w:t>
      </w:r>
      <w:r w:rsidRPr="006C3223">
        <w:rPr>
          <w:rFonts w:ascii="Times New Roman" w:hAnsi="Times New Roman" w:cs="Times New Roman"/>
          <w:sz w:val="28"/>
          <w:szCs w:val="28"/>
        </w:rPr>
        <w:t>, участвующих в разработке и реализации проектов, утвержденным постановлением Губернатора Белгородской области от 12 января 2011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223">
        <w:rPr>
          <w:rFonts w:ascii="Times New Roman" w:hAnsi="Times New Roman" w:cs="Times New Roman"/>
          <w:sz w:val="28"/>
          <w:szCs w:val="28"/>
        </w:rPr>
        <w:t>2 «О формировании и использовании премиальных выплат участникам разработки и реализации проектов»</w:t>
      </w:r>
      <w:r>
        <w:rPr>
          <w:rFonts w:ascii="Times New Roman" w:hAnsi="Times New Roman" w:cs="Times New Roman"/>
          <w:sz w:val="28"/>
          <w:szCs w:val="28"/>
        </w:rPr>
        <w:t>, решением Муниципального совета муниципального района «Волоконовский район» от 26.09.2012 года № 375 «О формировании и использовании премиальных выплат участникам разработки и реализации проектов»</w:t>
      </w:r>
      <w:r w:rsidRPr="006C3223">
        <w:rPr>
          <w:rFonts w:ascii="Times New Roman" w:hAnsi="Times New Roman" w:cs="Times New Roman"/>
          <w:sz w:val="28"/>
          <w:szCs w:val="28"/>
        </w:rPr>
        <w:t>.</w:t>
      </w:r>
    </w:p>
    <w:p w:rsidR="003210A7" w:rsidRPr="006C3223" w:rsidRDefault="003210A7" w:rsidP="00416B1A">
      <w:pPr>
        <w:pStyle w:val="BodyText"/>
        <w:shd w:val="clear" w:color="auto" w:fill="auto"/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После расформирования команды проекта все участники проекта исполняют свои обязательства и несут ответственность в соответствии с действующим законодательством Российской Федерации.</w:t>
      </w:r>
    </w:p>
    <w:p w:rsidR="003210A7" w:rsidRPr="006C3223" w:rsidRDefault="003210A7" w:rsidP="00416B1A">
      <w:pPr>
        <w:pStyle w:val="BodyText"/>
        <w:numPr>
          <w:ilvl w:val="0"/>
          <w:numId w:val="8"/>
        </w:numPr>
        <w:shd w:val="clear" w:color="auto" w:fill="auto"/>
        <w:tabs>
          <w:tab w:val="left" w:pos="1244"/>
        </w:tabs>
        <w:spacing w:before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кадровой политики области </w:t>
      </w:r>
      <w:r w:rsidRPr="006C3223">
        <w:rPr>
          <w:rFonts w:ascii="Times New Roman" w:hAnsi="Times New Roman" w:cs="Times New Roman"/>
          <w:sz w:val="28"/>
          <w:szCs w:val="28"/>
        </w:rPr>
        <w:t xml:space="preserve"> осуществляет контроль премирования команды проекта.</w:t>
      </w:r>
    </w:p>
    <w:p w:rsidR="003210A7" w:rsidRDefault="003210A7" w:rsidP="00416B1A">
      <w:pPr>
        <w:pStyle w:val="BodyText"/>
        <w:numPr>
          <w:ilvl w:val="0"/>
          <w:numId w:val="8"/>
        </w:numPr>
        <w:shd w:val="clear" w:color="auto" w:fill="auto"/>
        <w:tabs>
          <w:tab w:val="left" w:pos="1249"/>
        </w:tabs>
        <w:spacing w:before="0" w:after="176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Администратор проекта передает в архив координирующего органа документацию по проекту.</w:t>
      </w:r>
    </w:p>
    <w:p w:rsidR="003210A7" w:rsidRPr="006C3223" w:rsidRDefault="003210A7" w:rsidP="00416B1A">
      <w:pPr>
        <w:pStyle w:val="BodyText"/>
        <w:shd w:val="clear" w:color="auto" w:fill="auto"/>
        <w:tabs>
          <w:tab w:val="left" w:pos="1249"/>
        </w:tabs>
        <w:spacing w:before="0" w:after="176" w:line="322" w:lineRule="exact"/>
        <w:ind w:left="20" w:right="20" w:firstLine="0"/>
        <w:rPr>
          <w:rFonts w:ascii="Times New Roman" w:hAnsi="Times New Roman" w:cs="Times New Roman"/>
          <w:sz w:val="28"/>
          <w:szCs w:val="28"/>
        </w:rPr>
      </w:pPr>
    </w:p>
    <w:p w:rsidR="003210A7" w:rsidRPr="006C3223" w:rsidRDefault="003210A7" w:rsidP="00416B1A">
      <w:pPr>
        <w:pStyle w:val="30"/>
        <w:keepNext/>
        <w:keepLines/>
        <w:shd w:val="clear" w:color="auto" w:fill="auto"/>
        <w:spacing w:before="0" w:after="184" w:line="326" w:lineRule="exact"/>
        <w:rPr>
          <w:sz w:val="28"/>
          <w:szCs w:val="28"/>
        </w:rPr>
      </w:pPr>
      <w:bookmarkStart w:id="1" w:name="bookmark4"/>
      <w:r w:rsidRPr="006C3223">
        <w:rPr>
          <w:sz w:val="28"/>
          <w:szCs w:val="28"/>
        </w:rPr>
        <w:t>4. Организационное сопровождение, администрирование и мониторинг реализации проектов</w:t>
      </w:r>
      <w:bookmarkEnd w:id="1"/>
    </w:p>
    <w:p w:rsidR="003210A7" w:rsidRPr="006C3223" w:rsidRDefault="003210A7" w:rsidP="00416B1A">
      <w:pPr>
        <w:pStyle w:val="BodyText"/>
        <w:shd w:val="clear" w:color="auto" w:fill="auto"/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4.1. Организационное сопровождение представляет собой координацию межведомственного взаимодействия участников проекта, осуществляемую куратором проекта на протяжении всех этапов управления проектом.</w:t>
      </w:r>
    </w:p>
    <w:p w:rsidR="003210A7" w:rsidRPr="006C3223" w:rsidRDefault="003210A7" w:rsidP="00416B1A">
      <w:pPr>
        <w:pStyle w:val="BodyText"/>
        <w:shd w:val="clear" w:color="auto" w:fill="auto"/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Организационное сопровождение начинается с момента назначения куратора проекта, продолжается на протяжении всех этапов управления проектом и завершается одновременно с завершением этапа закрытия проекта.</w:t>
      </w:r>
    </w:p>
    <w:p w:rsidR="003210A7" w:rsidRPr="006C3223" w:rsidRDefault="003210A7" w:rsidP="00416B1A">
      <w:pPr>
        <w:pStyle w:val="BodyText"/>
        <w:numPr>
          <w:ilvl w:val="0"/>
          <w:numId w:val="9"/>
        </w:numPr>
        <w:shd w:val="clear" w:color="auto" w:fill="auto"/>
        <w:tabs>
          <w:tab w:val="left" w:pos="1042"/>
        </w:tabs>
        <w:spacing w:before="0" w:line="317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 xml:space="preserve">Администрирование проектов в органах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Волоконовского района </w:t>
      </w:r>
      <w:r w:rsidRPr="006C3223">
        <w:rPr>
          <w:rFonts w:ascii="Times New Roman" w:hAnsi="Times New Roman" w:cs="Times New Roman"/>
          <w:sz w:val="28"/>
          <w:szCs w:val="28"/>
        </w:rPr>
        <w:t xml:space="preserve"> представляет собой контроль реализации проектов на всех этапах жизненного цикла проекта в соответствии с регламентом администрирования проектов в органах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Волоконовского района.</w:t>
      </w:r>
    </w:p>
    <w:p w:rsidR="003210A7" w:rsidRPr="006C3223" w:rsidRDefault="003210A7" w:rsidP="00416B1A">
      <w:pPr>
        <w:pStyle w:val="BodyText"/>
        <w:numPr>
          <w:ilvl w:val="0"/>
          <w:numId w:val="10"/>
        </w:numPr>
        <w:shd w:val="clear" w:color="auto" w:fill="auto"/>
        <w:tabs>
          <w:tab w:val="left" w:pos="1244"/>
        </w:tabs>
        <w:spacing w:before="0" w:line="317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 xml:space="preserve">Администрирование проектов осуществляется ответственным за проектное управление в органе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Волоконовского района</w:t>
      </w:r>
      <w:r w:rsidRPr="006C3223">
        <w:rPr>
          <w:rFonts w:ascii="Times New Roman" w:hAnsi="Times New Roman" w:cs="Times New Roman"/>
          <w:sz w:val="28"/>
          <w:szCs w:val="28"/>
        </w:rPr>
        <w:t>.</w:t>
      </w:r>
    </w:p>
    <w:p w:rsidR="003210A7" w:rsidRPr="006C3223" w:rsidRDefault="003210A7" w:rsidP="00416B1A">
      <w:pPr>
        <w:pStyle w:val="BodyText"/>
        <w:numPr>
          <w:ilvl w:val="0"/>
          <w:numId w:val="10"/>
        </w:numPr>
        <w:shd w:val="clear" w:color="auto" w:fill="auto"/>
        <w:tabs>
          <w:tab w:val="left" w:pos="1354"/>
        </w:tabs>
        <w:spacing w:before="0" w:line="317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 xml:space="preserve">Информация, полученная в процессе администрирования проектов, является основанием для принятия решения представителем нанимателя (работодателя) в отношении работников, являющихся членами команды проекта, и использования ресурсов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Волоконовского района</w:t>
      </w:r>
      <w:r w:rsidRPr="006C3223">
        <w:rPr>
          <w:rFonts w:ascii="Times New Roman" w:hAnsi="Times New Roman" w:cs="Times New Roman"/>
          <w:sz w:val="28"/>
          <w:szCs w:val="28"/>
        </w:rPr>
        <w:t>.</w:t>
      </w:r>
    </w:p>
    <w:p w:rsidR="003210A7" w:rsidRDefault="003210A7" w:rsidP="00416B1A">
      <w:pPr>
        <w:pStyle w:val="BodyText"/>
        <w:numPr>
          <w:ilvl w:val="0"/>
          <w:numId w:val="9"/>
        </w:numPr>
        <w:shd w:val="clear" w:color="auto" w:fill="auto"/>
        <w:tabs>
          <w:tab w:val="left" w:pos="1042"/>
        </w:tabs>
        <w:spacing w:before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Мониторинг реализации проекта представляет собой специально организованное систематическое наблюдение за ходом разработки и реализации проекта (на протяжении всего жизненного цикла проекта) и регистрацию данных, которые осуществляют департамент кадровой политики области и оператор мониторинга проекта.</w:t>
      </w:r>
    </w:p>
    <w:p w:rsidR="003210A7" w:rsidRDefault="003210A7" w:rsidP="00416B1A">
      <w:pPr>
        <w:pStyle w:val="BodyText"/>
        <w:shd w:val="clear" w:color="auto" w:fill="auto"/>
        <w:tabs>
          <w:tab w:val="left" w:pos="1042"/>
        </w:tabs>
        <w:spacing w:before="0" w:line="322" w:lineRule="exact"/>
        <w:ind w:left="20" w:right="20" w:firstLine="0"/>
        <w:rPr>
          <w:rFonts w:ascii="Times New Roman" w:hAnsi="Times New Roman" w:cs="Times New Roman"/>
          <w:sz w:val="28"/>
          <w:szCs w:val="28"/>
        </w:rPr>
      </w:pPr>
    </w:p>
    <w:p w:rsidR="003210A7" w:rsidRDefault="003210A7" w:rsidP="00416B1A">
      <w:pPr>
        <w:pStyle w:val="BodyText"/>
        <w:shd w:val="clear" w:color="auto" w:fill="auto"/>
        <w:tabs>
          <w:tab w:val="left" w:pos="1042"/>
        </w:tabs>
        <w:spacing w:before="0" w:line="322" w:lineRule="exact"/>
        <w:ind w:left="20" w:right="20" w:firstLine="0"/>
        <w:rPr>
          <w:rFonts w:ascii="Times New Roman" w:hAnsi="Times New Roman" w:cs="Times New Roman"/>
          <w:sz w:val="28"/>
          <w:szCs w:val="28"/>
        </w:rPr>
      </w:pPr>
    </w:p>
    <w:p w:rsidR="003210A7" w:rsidRPr="006C3223" w:rsidRDefault="003210A7" w:rsidP="00416B1A">
      <w:pPr>
        <w:pStyle w:val="BodyText"/>
        <w:shd w:val="clear" w:color="auto" w:fill="auto"/>
        <w:tabs>
          <w:tab w:val="left" w:pos="1042"/>
        </w:tabs>
        <w:spacing w:before="0" w:line="322" w:lineRule="exact"/>
        <w:ind w:left="20" w:right="20" w:firstLine="0"/>
        <w:rPr>
          <w:rFonts w:ascii="Times New Roman" w:hAnsi="Times New Roman" w:cs="Times New Roman"/>
          <w:sz w:val="28"/>
          <w:szCs w:val="28"/>
        </w:rPr>
      </w:pPr>
    </w:p>
    <w:p w:rsidR="003210A7" w:rsidRPr="006C3223" w:rsidRDefault="003210A7" w:rsidP="00416B1A">
      <w:pPr>
        <w:pStyle w:val="BodyText"/>
        <w:numPr>
          <w:ilvl w:val="0"/>
          <w:numId w:val="11"/>
        </w:numPr>
        <w:shd w:val="clear" w:color="auto" w:fill="auto"/>
        <w:tabs>
          <w:tab w:val="left" w:pos="1542"/>
        </w:tabs>
        <w:spacing w:before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по развитию потребительского рынка, предпринимательству и проектной деятельности управления экономического развития администрации района</w:t>
      </w:r>
      <w:r w:rsidRPr="006C3223">
        <w:rPr>
          <w:rFonts w:ascii="Times New Roman" w:hAnsi="Times New Roman" w:cs="Times New Roman"/>
          <w:sz w:val="28"/>
          <w:szCs w:val="28"/>
        </w:rPr>
        <w:t xml:space="preserve"> осуществляется мониторинг реализации всех проектов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Волоконовского района</w:t>
      </w:r>
      <w:r w:rsidRPr="006C3223">
        <w:rPr>
          <w:rFonts w:ascii="Times New Roman" w:hAnsi="Times New Roman" w:cs="Times New Roman"/>
          <w:sz w:val="28"/>
          <w:szCs w:val="28"/>
        </w:rPr>
        <w:t>. Мониторинг включает формирование и поддержание в актуальном состоянии базы данных проектов в ПУВП РИАС «Электронное правительство Белгородской области», отражение текущего статуса проекта в течение жизненного цикла проекта посредством технического управления контрольными событиями в ПУВП РИАС «Электронное правительство Белгородской области».</w:t>
      </w:r>
    </w:p>
    <w:p w:rsidR="003210A7" w:rsidRPr="006C3223" w:rsidRDefault="003210A7" w:rsidP="00416B1A">
      <w:pPr>
        <w:pStyle w:val="BodyText"/>
        <w:numPr>
          <w:ilvl w:val="0"/>
          <w:numId w:val="11"/>
        </w:numPr>
        <w:shd w:val="clear" w:color="auto" w:fill="auto"/>
        <w:tabs>
          <w:tab w:val="left" w:pos="1345"/>
        </w:tabs>
        <w:spacing w:before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Оператором мониторинга проекта в ПУВП РИАС «Электронное правительство Белгородской области» размещается информация по проекту:</w:t>
      </w:r>
    </w:p>
    <w:p w:rsidR="003210A7" w:rsidRPr="006C3223" w:rsidRDefault="003210A7" w:rsidP="00416B1A">
      <w:pPr>
        <w:pStyle w:val="BodyText"/>
        <w:shd w:val="clear" w:color="auto" w:fill="auto"/>
        <w:tabs>
          <w:tab w:val="left" w:pos="793"/>
        </w:tabs>
        <w:spacing w:before="0" w:line="322" w:lineRule="exact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C3223">
        <w:rPr>
          <w:rFonts w:ascii="Times New Roman" w:hAnsi="Times New Roman" w:cs="Times New Roman"/>
          <w:sz w:val="28"/>
          <w:szCs w:val="28"/>
        </w:rPr>
        <w:t>паспорт и план управления проектом, ведомость изменений, решения экспертной комиссии, распорядительные документы о формировании команды проекта и назначении ее членов;</w:t>
      </w:r>
    </w:p>
    <w:p w:rsidR="003210A7" w:rsidRPr="006C3223" w:rsidRDefault="003210A7" w:rsidP="00416B1A">
      <w:pPr>
        <w:pStyle w:val="BodyText"/>
        <w:numPr>
          <w:ilvl w:val="0"/>
          <w:numId w:val="6"/>
        </w:numPr>
        <w:shd w:val="clear" w:color="auto" w:fill="auto"/>
        <w:tabs>
          <w:tab w:val="left" w:pos="822"/>
        </w:tabs>
        <w:spacing w:before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223">
        <w:rPr>
          <w:rFonts w:ascii="Times New Roman" w:hAnsi="Times New Roman" w:cs="Times New Roman"/>
          <w:sz w:val="28"/>
          <w:szCs w:val="28"/>
        </w:rPr>
        <w:t>подтверждающая информация о прохождении контрольных событий согласно плану управления проектом;</w:t>
      </w:r>
    </w:p>
    <w:p w:rsidR="003210A7" w:rsidRPr="006C3223" w:rsidRDefault="003210A7" w:rsidP="00416B1A">
      <w:pPr>
        <w:pStyle w:val="BodyText"/>
        <w:shd w:val="clear" w:color="auto" w:fill="auto"/>
        <w:tabs>
          <w:tab w:val="left" w:pos="723"/>
        </w:tabs>
        <w:spacing w:before="0" w:line="322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C3223">
        <w:rPr>
          <w:rFonts w:ascii="Times New Roman" w:hAnsi="Times New Roman" w:cs="Times New Roman"/>
          <w:sz w:val="28"/>
          <w:szCs w:val="28"/>
        </w:rPr>
        <w:t>отчет об окончании блока работ;</w:t>
      </w:r>
    </w:p>
    <w:p w:rsidR="003210A7" w:rsidRPr="006C3223" w:rsidRDefault="003210A7" w:rsidP="00416B1A">
      <w:pPr>
        <w:pStyle w:val="BodyText"/>
        <w:shd w:val="clear" w:color="auto" w:fill="auto"/>
        <w:tabs>
          <w:tab w:val="left" w:pos="723"/>
        </w:tabs>
        <w:spacing w:before="0" w:line="322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C3223">
        <w:rPr>
          <w:rFonts w:ascii="Times New Roman" w:hAnsi="Times New Roman" w:cs="Times New Roman"/>
          <w:sz w:val="28"/>
          <w:szCs w:val="28"/>
        </w:rPr>
        <w:t>итоговый отчет по проекту.</w:t>
      </w:r>
    </w:p>
    <w:p w:rsidR="003210A7" w:rsidRPr="006C3223" w:rsidRDefault="003210A7" w:rsidP="00416B1A">
      <w:pPr>
        <w:pStyle w:val="BodyText"/>
        <w:shd w:val="clear" w:color="auto" w:fill="auto"/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Оператор мониторинга проекта на основании данных, полученных в результате мониторинга, информирует куратора о текущем состоянии проекта.</w:t>
      </w:r>
    </w:p>
    <w:p w:rsidR="003210A7" w:rsidRPr="006C3223" w:rsidRDefault="003210A7" w:rsidP="00416B1A">
      <w:pPr>
        <w:pStyle w:val="BodyText"/>
        <w:numPr>
          <w:ilvl w:val="0"/>
          <w:numId w:val="11"/>
        </w:numPr>
        <w:shd w:val="clear" w:color="auto" w:fill="auto"/>
        <w:tabs>
          <w:tab w:val="left" w:pos="1378"/>
        </w:tabs>
        <w:spacing w:before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223">
        <w:rPr>
          <w:rFonts w:ascii="Times New Roman" w:hAnsi="Times New Roman" w:cs="Times New Roman"/>
          <w:sz w:val="28"/>
          <w:szCs w:val="28"/>
        </w:rPr>
        <w:t>Основное требование к информации, получаемой в результате осуществления мониторинга, заключается в достоверности и объективности отражения фактического состояния работ по проекту.</w:t>
      </w:r>
    </w:p>
    <w:p w:rsidR="003210A7" w:rsidRPr="00165476" w:rsidRDefault="003210A7" w:rsidP="00416B1A">
      <w:pPr>
        <w:pStyle w:val="BodyText"/>
        <w:numPr>
          <w:ilvl w:val="0"/>
          <w:numId w:val="11"/>
        </w:numPr>
        <w:shd w:val="clear" w:color="auto" w:fill="auto"/>
        <w:tabs>
          <w:tab w:val="left" w:pos="1321"/>
        </w:tabs>
        <w:spacing w:before="0" w:line="317" w:lineRule="exact"/>
        <w:ind w:left="20" w:right="20" w:firstLine="700"/>
        <w:rPr>
          <w:rFonts w:ascii="Times New Roman" w:hAnsi="Times New Roman" w:cs="Times New Roman"/>
          <w:color w:val="C00000"/>
          <w:sz w:val="28"/>
          <w:szCs w:val="28"/>
        </w:rPr>
      </w:pPr>
      <w:r w:rsidRPr="00165476">
        <w:rPr>
          <w:rFonts w:ascii="Times New Roman" w:hAnsi="Times New Roman" w:cs="Times New Roman"/>
          <w:color w:val="000000"/>
          <w:sz w:val="28"/>
          <w:szCs w:val="28"/>
        </w:rPr>
        <w:t>Отдел по развитию потребительского рынка, предпринимательству и проектной деятельности управления экономического развития администрации района на основании информации, полученной в результате мониторинга реализации проектов, представляет экспертной комиссии заключения и рекомендации по итогам реализации проектов.</w:t>
      </w:r>
    </w:p>
    <w:p w:rsidR="003210A7" w:rsidRPr="006C3223" w:rsidRDefault="003210A7" w:rsidP="00416B1A">
      <w:pPr>
        <w:pStyle w:val="BodyText"/>
        <w:shd w:val="clear" w:color="auto" w:fill="auto"/>
        <w:spacing w:before="0" w:after="338" w:line="317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4.3.5. Для проектов, имеющих общественную значимость, паспортом проекта может быть определено требование публикации результатов мониторинга в сети Интернет на информационных ресурсах координирующего органа проекта.</w:t>
      </w:r>
    </w:p>
    <w:p w:rsidR="003210A7" w:rsidRPr="006C3223" w:rsidRDefault="003210A7" w:rsidP="00416B1A">
      <w:pPr>
        <w:pStyle w:val="30"/>
        <w:keepNext/>
        <w:keepLines/>
        <w:shd w:val="clear" w:color="auto" w:fill="auto"/>
        <w:spacing w:before="0" w:after="260" w:line="270" w:lineRule="exact"/>
        <w:rPr>
          <w:sz w:val="28"/>
          <w:szCs w:val="28"/>
        </w:rPr>
      </w:pPr>
      <w:bookmarkStart w:id="2" w:name="bookmark5"/>
      <w:r w:rsidRPr="006C3223">
        <w:rPr>
          <w:sz w:val="28"/>
          <w:szCs w:val="28"/>
        </w:rPr>
        <w:t>5. Управление портфелями проектов</w:t>
      </w:r>
      <w:bookmarkEnd w:id="2"/>
    </w:p>
    <w:p w:rsidR="003210A7" w:rsidRDefault="003210A7" w:rsidP="00416B1A">
      <w:pPr>
        <w:pStyle w:val="BodyText"/>
        <w:numPr>
          <w:ilvl w:val="0"/>
          <w:numId w:val="12"/>
        </w:numPr>
        <w:shd w:val="clear" w:color="auto" w:fill="auto"/>
        <w:tabs>
          <w:tab w:val="left" w:pos="1033"/>
        </w:tabs>
        <w:spacing w:before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Управление портфелем проектов - деятельность по формированию, оптимизации, мониторингу, контролю и управлению изменениями портфеля проектов, осуществляемая руководителем портфеля проектов, посредством концентрации административных ресурсов.</w:t>
      </w:r>
    </w:p>
    <w:p w:rsidR="003210A7" w:rsidRDefault="003210A7" w:rsidP="00416B1A">
      <w:pPr>
        <w:pStyle w:val="BodyText"/>
        <w:shd w:val="clear" w:color="auto" w:fill="auto"/>
        <w:tabs>
          <w:tab w:val="left" w:pos="1033"/>
        </w:tabs>
        <w:spacing w:before="0" w:line="322" w:lineRule="exact"/>
        <w:ind w:left="20" w:right="20" w:firstLine="0"/>
        <w:rPr>
          <w:rFonts w:ascii="Times New Roman" w:hAnsi="Times New Roman" w:cs="Times New Roman"/>
          <w:sz w:val="28"/>
          <w:szCs w:val="28"/>
        </w:rPr>
      </w:pPr>
    </w:p>
    <w:p w:rsidR="003210A7" w:rsidRPr="006C3223" w:rsidRDefault="003210A7" w:rsidP="00416B1A">
      <w:pPr>
        <w:pStyle w:val="BodyText"/>
        <w:shd w:val="clear" w:color="auto" w:fill="auto"/>
        <w:tabs>
          <w:tab w:val="left" w:pos="1033"/>
        </w:tabs>
        <w:spacing w:before="0" w:line="322" w:lineRule="exact"/>
        <w:ind w:left="20" w:right="20" w:firstLine="0"/>
        <w:rPr>
          <w:rFonts w:ascii="Times New Roman" w:hAnsi="Times New Roman" w:cs="Times New Roman"/>
          <w:sz w:val="28"/>
          <w:szCs w:val="28"/>
        </w:rPr>
      </w:pPr>
    </w:p>
    <w:p w:rsidR="003210A7" w:rsidRPr="006C3223" w:rsidRDefault="003210A7" w:rsidP="00416B1A">
      <w:pPr>
        <w:pStyle w:val="BodyText"/>
        <w:numPr>
          <w:ilvl w:val="0"/>
          <w:numId w:val="12"/>
        </w:numPr>
        <w:shd w:val="clear" w:color="auto" w:fill="auto"/>
        <w:tabs>
          <w:tab w:val="left" w:pos="1042"/>
        </w:tabs>
        <w:spacing w:before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Портфели проектов (с перечнем состава проектов и программ) создаются распоряжением Правительства Белгородской области по предложению руководителей органов исполнительной власти, государственных органов области. Одни и те же проекты и программы не могут включаться в разные портфели проектов.</w:t>
      </w:r>
    </w:p>
    <w:p w:rsidR="003210A7" w:rsidRPr="006C3223" w:rsidRDefault="003210A7" w:rsidP="00416B1A">
      <w:pPr>
        <w:pStyle w:val="BodyText"/>
        <w:numPr>
          <w:ilvl w:val="0"/>
          <w:numId w:val="12"/>
        </w:numPr>
        <w:shd w:val="clear" w:color="auto" w:fill="auto"/>
        <w:tabs>
          <w:tab w:val="left" w:pos="1038"/>
        </w:tabs>
        <w:spacing w:before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 xml:space="preserve">Портфель проектов включает проекты и программы, направленные на достижение измеримой цели в рамках Стратегии социально-экономического развития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«Волоконовский район» </w:t>
      </w:r>
      <w:r w:rsidRPr="006C3223">
        <w:rPr>
          <w:rFonts w:ascii="Times New Roman" w:hAnsi="Times New Roman" w:cs="Times New Roman"/>
          <w:sz w:val="28"/>
          <w:szCs w:val="28"/>
        </w:rPr>
        <w:t xml:space="preserve"> на период до 2025 года и на формирование и развитие соответствующего кластера региональной экономики.</w:t>
      </w:r>
    </w:p>
    <w:p w:rsidR="003210A7" w:rsidRPr="006C3223" w:rsidRDefault="003210A7" w:rsidP="00416B1A">
      <w:pPr>
        <w:pStyle w:val="BodyText"/>
        <w:shd w:val="clear" w:color="auto" w:fill="auto"/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65476">
        <w:rPr>
          <w:rFonts w:ascii="Times New Roman" w:hAnsi="Times New Roman" w:cs="Times New Roman"/>
          <w:sz w:val="28"/>
          <w:szCs w:val="28"/>
        </w:rPr>
        <w:t xml:space="preserve">Цели портфелей проектов определяются по согласованию с </w:t>
      </w:r>
      <w:r>
        <w:rPr>
          <w:rFonts w:ascii="Times New Roman" w:hAnsi="Times New Roman" w:cs="Times New Roman"/>
          <w:sz w:val="28"/>
          <w:szCs w:val="28"/>
        </w:rPr>
        <w:t xml:space="preserve">отделом по развитию потребительского рынка, предпринимательству и проектной деятельности  управления экономического развития администрации района. </w:t>
      </w:r>
      <w:r w:rsidRPr="0005422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C3223">
        <w:rPr>
          <w:rFonts w:ascii="Times New Roman" w:hAnsi="Times New Roman" w:cs="Times New Roman"/>
          <w:sz w:val="28"/>
          <w:szCs w:val="28"/>
        </w:rPr>
        <w:t xml:space="preserve">Достижение цели портфеля проекта определяется ключевыми показателями эффективности деятельности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Волоконовского района.</w:t>
      </w:r>
    </w:p>
    <w:p w:rsidR="003210A7" w:rsidRPr="006C3223" w:rsidRDefault="003210A7" w:rsidP="00416B1A">
      <w:pPr>
        <w:pStyle w:val="BodyText"/>
        <w:numPr>
          <w:ilvl w:val="0"/>
          <w:numId w:val="12"/>
        </w:numPr>
        <w:shd w:val="clear" w:color="auto" w:fill="auto"/>
        <w:tabs>
          <w:tab w:val="left" w:pos="1038"/>
        </w:tabs>
        <w:spacing w:before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 xml:space="preserve">Администрирование портфелей проектов осуществляется посредством мониторинга сводного календарного плана-графика исполнения работ всех проектов и программ, расходования ресурсов и получения результатов по ним ответственным за проектное управление в органе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Волоконовского района</w:t>
      </w:r>
      <w:r w:rsidRPr="006C3223">
        <w:rPr>
          <w:rFonts w:ascii="Times New Roman" w:hAnsi="Times New Roman" w:cs="Times New Roman"/>
          <w:sz w:val="28"/>
          <w:szCs w:val="28"/>
        </w:rPr>
        <w:t>.</w:t>
      </w:r>
    </w:p>
    <w:p w:rsidR="003210A7" w:rsidRPr="006C3223" w:rsidRDefault="003210A7" w:rsidP="00416B1A">
      <w:pPr>
        <w:pStyle w:val="BodyText"/>
        <w:numPr>
          <w:ilvl w:val="0"/>
          <w:numId w:val="12"/>
        </w:numPr>
        <w:shd w:val="clear" w:color="auto" w:fill="auto"/>
        <w:tabs>
          <w:tab w:val="left" w:pos="1033"/>
        </w:tabs>
        <w:spacing w:before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6C3223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C3223">
        <w:rPr>
          <w:rFonts w:ascii="Times New Roman" w:hAnsi="Times New Roman" w:cs="Times New Roman"/>
          <w:sz w:val="28"/>
          <w:szCs w:val="28"/>
        </w:rPr>
        <w:t xml:space="preserve"> портфел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3223">
        <w:rPr>
          <w:rFonts w:ascii="Times New Roman" w:hAnsi="Times New Roman" w:cs="Times New Roman"/>
          <w:sz w:val="28"/>
          <w:szCs w:val="28"/>
        </w:rPr>
        <w:t xml:space="preserve"> проектов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6C3223">
        <w:rPr>
          <w:rFonts w:ascii="Times New Roman" w:hAnsi="Times New Roman" w:cs="Times New Roman"/>
          <w:sz w:val="28"/>
          <w:szCs w:val="28"/>
        </w:rPr>
        <w:t xml:space="preserve"> вносить в отношении проектов и программ, включенных в портфель проектов, предложения, обязательные к исполнению для руководителей и кураторов этих проектов и программ независимо от их ведомственной и функциональной принадлежности.</w:t>
      </w:r>
    </w:p>
    <w:p w:rsidR="003210A7" w:rsidRPr="006C3223" w:rsidRDefault="003210A7" w:rsidP="00416B1A">
      <w:pPr>
        <w:pStyle w:val="NoSpacing"/>
        <w:ind w:firstLine="700"/>
        <w:jc w:val="both"/>
      </w:pPr>
      <w:r>
        <w:t>5.6. П</w:t>
      </w:r>
      <w:r w:rsidRPr="006C3223">
        <w:t>роект</w:t>
      </w:r>
      <w:r>
        <w:t>ы</w:t>
      </w:r>
      <w:r w:rsidRPr="006C3223">
        <w:t xml:space="preserve"> закрываются </w:t>
      </w:r>
      <w:r>
        <w:t>экспертной комиссией при главе администрации района</w:t>
      </w:r>
      <w:r w:rsidRPr="006C3223">
        <w:t xml:space="preserve"> по достижении поставленной</w:t>
      </w:r>
      <w:r>
        <w:t xml:space="preserve"> цели.</w:t>
      </w:r>
      <w:r w:rsidRPr="006C3223">
        <w:t xml:space="preserve">       </w:t>
      </w:r>
    </w:p>
    <w:p w:rsidR="003210A7" w:rsidRPr="006C3223" w:rsidRDefault="003210A7" w:rsidP="00416B1A">
      <w:pPr>
        <w:pStyle w:val="NoSpacing"/>
        <w:ind w:firstLine="700"/>
        <w:jc w:val="both"/>
        <w:rPr>
          <w:b/>
          <w:bCs/>
        </w:rPr>
      </w:pPr>
    </w:p>
    <w:p w:rsidR="003210A7" w:rsidRPr="000F1F61" w:rsidRDefault="003210A7" w:rsidP="00416B1A">
      <w:pPr>
        <w:ind w:firstLine="700"/>
      </w:pPr>
    </w:p>
    <w:sectPr w:rsidR="003210A7" w:rsidRPr="000F1F61" w:rsidSect="00477AE6">
      <w:headerReference w:type="default" r:id="rId8"/>
      <w:pgSz w:w="11906" w:h="16838"/>
      <w:pgMar w:top="284" w:right="851" w:bottom="851" w:left="182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0A7" w:rsidRDefault="003210A7" w:rsidP="00793232">
      <w:pPr>
        <w:spacing w:after="0" w:line="240" w:lineRule="auto"/>
      </w:pPr>
      <w:r>
        <w:separator/>
      </w:r>
    </w:p>
  </w:endnote>
  <w:endnote w:type="continuationSeparator" w:id="1">
    <w:p w:rsidR="003210A7" w:rsidRDefault="003210A7" w:rsidP="0079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0A7" w:rsidRDefault="003210A7" w:rsidP="00793232">
      <w:pPr>
        <w:spacing w:after="0" w:line="240" w:lineRule="auto"/>
      </w:pPr>
      <w:r>
        <w:separator/>
      </w:r>
    </w:p>
  </w:footnote>
  <w:footnote w:type="continuationSeparator" w:id="1">
    <w:p w:rsidR="003210A7" w:rsidRDefault="003210A7" w:rsidP="00793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A7" w:rsidRDefault="003210A7" w:rsidP="008029F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3210A7" w:rsidRDefault="003210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F"/>
    <w:multiLevelType w:val="multilevel"/>
    <w:tmpl w:val="0000000E"/>
    <w:lvl w:ilvl="0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3"/>
    <w:multiLevelType w:val="multilevel"/>
    <w:tmpl w:val="00000012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19"/>
    <w:multiLevelType w:val="multilevel"/>
    <w:tmpl w:val="0000001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F61"/>
    <w:rsid w:val="00054226"/>
    <w:rsid w:val="000B12A5"/>
    <w:rsid w:val="000C7C30"/>
    <w:rsid w:val="000E1AE6"/>
    <w:rsid w:val="000F1F61"/>
    <w:rsid w:val="00165476"/>
    <w:rsid w:val="00196650"/>
    <w:rsid w:val="001B712C"/>
    <w:rsid w:val="00230CE7"/>
    <w:rsid w:val="00276267"/>
    <w:rsid w:val="00281DBB"/>
    <w:rsid w:val="002A4709"/>
    <w:rsid w:val="002C50D1"/>
    <w:rsid w:val="002D3054"/>
    <w:rsid w:val="003210A7"/>
    <w:rsid w:val="00393DD0"/>
    <w:rsid w:val="003A048B"/>
    <w:rsid w:val="00416B1A"/>
    <w:rsid w:val="00461341"/>
    <w:rsid w:val="00466327"/>
    <w:rsid w:val="00477AE6"/>
    <w:rsid w:val="004B3ACA"/>
    <w:rsid w:val="004C25E7"/>
    <w:rsid w:val="004D4FAB"/>
    <w:rsid w:val="00513AC9"/>
    <w:rsid w:val="005561C1"/>
    <w:rsid w:val="00572C4E"/>
    <w:rsid w:val="005D1736"/>
    <w:rsid w:val="00623AAA"/>
    <w:rsid w:val="00640264"/>
    <w:rsid w:val="00663C31"/>
    <w:rsid w:val="006C3223"/>
    <w:rsid w:val="006E2C55"/>
    <w:rsid w:val="00725DAD"/>
    <w:rsid w:val="00727470"/>
    <w:rsid w:val="0073385F"/>
    <w:rsid w:val="00791BE2"/>
    <w:rsid w:val="00793232"/>
    <w:rsid w:val="007C5EEE"/>
    <w:rsid w:val="007F251F"/>
    <w:rsid w:val="008029FC"/>
    <w:rsid w:val="00810D25"/>
    <w:rsid w:val="00847CA6"/>
    <w:rsid w:val="00851262"/>
    <w:rsid w:val="00857A5B"/>
    <w:rsid w:val="00871005"/>
    <w:rsid w:val="00887314"/>
    <w:rsid w:val="008F501D"/>
    <w:rsid w:val="009827A4"/>
    <w:rsid w:val="00985DCF"/>
    <w:rsid w:val="00990ECA"/>
    <w:rsid w:val="009D414E"/>
    <w:rsid w:val="009F40B1"/>
    <w:rsid w:val="00A0089C"/>
    <w:rsid w:val="00A00CCE"/>
    <w:rsid w:val="00A25812"/>
    <w:rsid w:val="00A72768"/>
    <w:rsid w:val="00A8052F"/>
    <w:rsid w:val="00AB7BAF"/>
    <w:rsid w:val="00AD120C"/>
    <w:rsid w:val="00B04B2B"/>
    <w:rsid w:val="00B2728C"/>
    <w:rsid w:val="00B368E5"/>
    <w:rsid w:val="00B7538A"/>
    <w:rsid w:val="00BC75F9"/>
    <w:rsid w:val="00BE4A7E"/>
    <w:rsid w:val="00C721F3"/>
    <w:rsid w:val="00CE57A8"/>
    <w:rsid w:val="00CE6143"/>
    <w:rsid w:val="00CF0000"/>
    <w:rsid w:val="00D20EBC"/>
    <w:rsid w:val="00DD5F59"/>
    <w:rsid w:val="00DD72F3"/>
    <w:rsid w:val="00DF0C33"/>
    <w:rsid w:val="00DF27BF"/>
    <w:rsid w:val="00E8461D"/>
    <w:rsid w:val="00ED44B3"/>
    <w:rsid w:val="00F02AF5"/>
    <w:rsid w:val="00F42EF1"/>
    <w:rsid w:val="00F7236B"/>
    <w:rsid w:val="00F84461"/>
    <w:rsid w:val="00FA38CD"/>
    <w:rsid w:val="00FD3714"/>
    <w:rsid w:val="00FF31FE"/>
    <w:rsid w:val="00FF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F61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77A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1F6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40"/>
      <w:szCs w:val="4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1F61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75F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F1F61"/>
    <w:rPr>
      <w:rFonts w:ascii="Arial" w:hAnsi="Arial" w:cs="Arial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F1F61"/>
    <w:rPr>
      <w:rFonts w:ascii="Arial" w:hAnsi="Arial" w:cs="Arial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1F61"/>
    <w:rPr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0F1F61"/>
    <w:pPr>
      <w:shd w:val="clear" w:color="auto" w:fill="FFFFFF"/>
      <w:spacing w:before="720" w:after="0" w:line="298" w:lineRule="exact"/>
      <w:ind w:firstLine="500"/>
      <w:jc w:val="both"/>
    </w:pPr>
    <w:rPr>
      <w:rFonts w:ascii="Calibri" w:hAnsi="Calibri" w:cs="Calibri"/>
      <w:sz w:val="25"/>
      <w:szCs w:val="25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C75F9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0F1F61"/>
    <w:rPr>
      <w:rFonts w:ascii="Times New Roman" w:hAnsi="Times New Roman" w:cs="Times New Roman"/>
      <w:sz w:val="28"/>
      <w:szCs w:val="28"/>
    </w:rPr>
  </w:style>
  <w:style w:type="paragraph" w:styleId="NoSpacing">
    <w:name w:val="No Spacing"/>
    <w:uiPriority w:val="99"/>
    <w:qFormat/>
    <w:rsid w:val="000F1F61"/>
    <w:rPr>
      <w:rFonts w:ascii="Times New Roman" w:hAnsi="Times New Roman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0F1F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1F61"/>
    <w:rPr>
      <w:rFonts w:ascii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0F1F61"/>
  </w:style>
  <w:style w:type="character" w:styleId="Hyperlink">
    <w:name w:val="Hyperlink"/>
    <w:basedOn w:val="DefaultParagraphFont"/>
    <w:uiPriority w:val="99"/>
    <w:rsid w:val="000F1F61"/>
    <w:rPr>
      <w:color w:val="000080"/>
      <w:u w:val="single"/>
    </w:rPr>
  </w:style>
  <w:style w:type="character" w:customStyle="1" w:styleId="2">
    <w:name w:val="Заголовок №2"/>
    <w:basedOn w:val="DefaultParagraphFont"/>
    <w:uiPriority w:val="99"/>
    <w:rsid w:val="006C322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3">
    <w:name w:val="Заголовок №3_"/>
    <w:basedOn w:val="DefaultParagraphFont"/>
    <w:link w:val="30"/>
    <w:uiPriority w:val="99"/>
    <w:locked/>
    <w:rsid w:val="006C322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6C3223"/>
    <w:pPr>
      <w:shd w:val="clear" w:color="auto" w:fill="FFFFFF"/>
      <w:spacing w:before="1080" w:after="900" w:line="322" w:lineRule="exact"/>
      <w:jc w:val="center"/>
      <w:outlineLvl w:val="2"/>
    </w:pPr>
    <w:rPr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rsid w:val="00477AE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75F9"/>
    <w:rPr>
      <w:rFonts w:ascii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844</TotalTime>
  <Pages>15</Pages>
  <Words>5007</Words>
  <Characters>28545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Маш1</cp:lastModifiedBy>
  <cp:revision>13</cp:revision>
  <cp:lastPrinted>2012-12-29T09:26:00Z</cp:lastPrinted>
  <dcterms:created xsi:type="dcterms:W3CDTF">2012-11-12T10:18:00Z</dcterms:created>
  <dcterms:modified xsi:type="dcterms:W3CDTF">2012-12-29T09:26:00Z</dcterms:modified>
</cp:coreProperties>
</file>