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B6" w:rsidRDefault="00A510B6" w:rsidP="00F844A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</w:p>
    <w:p w:rsidR="00A510B6" w:rsidRPr="00F844A5" w:rsidRDefault="00A510B6" w:rsidP="00F844A5">
      <w:pPr>
        <w:rPr>
          <w:sz w:val="40"/>
          <w:szCs w:val="40"/>
        </w:rPr>
      </w:pPr>
    </w:p>
    <w:p w:rsidR="00A510B6" w:rsidRDefault="00A510B6" w:rsidP="00F844A5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РОССИЙСКАЯ ФЕДЕРАЦИЯ</w:t>
      </w:r>
    </w:p>
    <w:p w:rsidR="00A510B6" w:rsidRDefault="00A510B6" w:rsidP="00F844A5">
      <w:pPr>
        <w:pStyle w:val="Heading2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0B6" w:rsidRDefault="00A510B6" w:rsidP="00F844A5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Р А С П О Р Я Ж Е Н И Е</w:t>
      </w:r>
    </w:p>
    <w:p w:rsidR="00A510B6" w:rsidRDefault="00A510B6" w:rsidP="00F844A5">
      <w:pPr>
        <w:rPr>
          <w:b/>
          <w:bCs/>
          <w:sz w:val="24"/>
          <w:szCs w:val="24"/>
        </w:rPr>
      </w:pPr>
    </w:p>
    <w:p w:rsidR="00A510B6" w:rsidRDefault="00A510B6" w:rsidP="00F844A5">
      <w:pPr>
        <w:pStyle w:val="Heading4"/>
      </w:pPr>
      <w:r>
        <w:t xml:space="preserve">ГЛАВЫ АДМИНИСТРАЦИИ </w:t>
      </w:r>
    </w:p>
    <w:p w:rsidR="00A510B6" w:rsidRDefault="00A510B6" w:rsidP="00F844A5">
      <w:pPr>
        <w:pStyle w:val="Heading4"/>
      </w:pPr>
      <w:r>
        <w:t>МУНИЦИПАЛЬНОГО РАЙОНА «ВОЛОКОНОВСКИЙ РАЙОН»</w:t>
      </w:r>
    </w:p>
    <w:p w:rsidR="00A510B6" w:rsidRDefault="00A510B6" w:rsidP="00F844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A510B6" w:rsidRDefault="00A510B6" w:rsidP="00F844A5">
      <w:pPr>
        <w:pStyle w:val="Heading4"/>
        <w:jc w:val="left"/>
        <w:rPr>
          <w:rFonts w:ascii="Times New Roman" w:hAnsi="Times New Roman" w:cs="Times New Roman"/>
          <w:b/>
          <w:bCs/>
          <w:lang w:eastAsia="en-US"/>
        </w:rPr>
      </w:pPr>
    </w:p>
    <w:p w:rsidR="00A510B6" w:rsidRDefault="00A510B6" w:rsidP="00F844A5">
      <w:pPr>
        <w:spacing w:line="240" w:lineRule="auto"/>
        <w:rPr>
          <w:rFonts w:ascii="Arial" w:hAnsi="Arial" w:cs="Arial"/>
          <w:sz w:val="18"/>
          <w:szCs w:val="18"/>
        </w:rPr>
      </w:pPr>
    </w:p>
    <w:p w:rsidR="00A510B6" w:rsidRPr="00311D4B" w:rsidRDefault="00A510B6" w:rsidP="00F844A5">
      <w:pPr>
        <w:pStyle w:val="NoSpacing"/>
        <w:jc w:val="both"/>
        <w:rPr>
          <w:b/>
        </w:rPr>
      </w:pPr>
      <w:r w:rsidRPr="00311D4B">
        <w:rPr>
          <w:rFonts w:ascii="Arial" w:hAnsi="Arial" w:cs="Arial"/>
          <w:b/>
          <w:sz w:val="20"/>
        </w:rPr>
        <w:t xml:space="preserve">28 января   2013 г.                                                                     </w:t>
      </w:r>
      <w:r w:rsidRPr="00311D4B">
        <w:rPr>
          <w:rFonts w:ascii="Arial" w:hAnsi="Arial" w:cs="Arial"/>
          <w:b/>
          <w:sz w:val="20"/>
        </w:rPr>
        <w:tab/>
      </w:r>
      <w:r w:rsidRPr="00311D4B">
        <w:rPr>
          <w:rFonts w:ascii="Arial" w:hAnsi="Arial" w:cs="Arial"/>
          <w:b/>
          <w:sz w:val="20"/>
        </w:rPr>
        <w:tab/>
      </w:r>
      <w:r w:rsidRPr="00311D4B">
        <w:rPr>
          <w:rFonts w:ascii="Arial" w:hAnsi="Arial" w:cs="Arial"/>
          <w:b/>
          <w:sz w:val="20"/>
        </w:rPr>
        <w:tab/>
      </w:r>
      <w:r w:rsidRPr="00311D4B">
        <w:rPr>
          <w:rFonts w:ascii="Arial" w:hAnsi="Arial" w:cs="Arial"/>
          <w:b/>
          <w:sz w:val="20"/>
        </w:rPr>
        <w:tab/>
        <w:t>№ 68</w:t>
      </w:r>
      <w:r w:rsidRPr="00311D4B">
        <w:rPr>
          <w:rFonts w:ascii="Arial" w:hAnsi="Arial" w:cs="Arial"/>
          <w:b/>
          <w:sz w:val="20"/>
        </w:rPr>
        <w:tab/>
      </w:r>
      <w:r w:rsidRPr="00311D4B">
        <w:rPr>
          <w:rFonts w:ascii="Arial" w:hAnsi="Arial" w:cs="Arial"/>
          <w:b/>
          <w:sz w:val="20"/>
        </w:rPr>
        <w:tab/>
      </w:r>
    </w:p>
    <w:p w:rsidR="00A510B6" w:rsidRDefault="00A510B6" w:rsidP="00F844A5">
      <w:pPr>
        <w:pStyle w:val="NoSpacing"/>
        <w:jc w:val="both"/>
      </w:pPr>
    </w:p>
    <w:p w:rsidR="00A510B6" w:rsidRDefault="00A510B6" w:rsidP="00F844A5">
      <w:pPr>
        <w:pStyle w:val="NoSpacing"/>
        <w:jc w:val="both"/>
      </w:pPr>
    </w:p>
    <w:p w:rsidR="00A510B6" w:rsidRDefault="00A510B6" w:rsidP="00F844A5">
      <w:pPr>
        <w:pStyle w:val="NoSpacing"/>
        <w:framePr w:w="4786" w:h="385" w:hSpace="180" w:wrap="auto" w:vAnchor="text" w:hAnchor="page" w:x="1702" w:y="223"/>
        <w:jc w:val="both"/>
        <w:rPr>
          <w:b/>
          <w:bCs/>
        </w:rPr>
      </w:pPr>
      <w:r>
        <w:rPr>
          <w:b/>
          <w:bCs/>
        </w:rPr>
        <w:t xml:space="preserve">О внесении изменений в распоряжение главы администрации Волоконовского района от 22 августа 2012 года № 867 </w:t>
      </w:r>
    </w:p>
    <w:p w:rsidR="00A510B6" w:rsidRDefault="00A510B6" w:rsidP="00F844A5">
      <w:pPr>
        <w:pStyle w:val="NoSpacing"/>
        <w:jc w:val="both"/>
      </w:pPr>
    </w:p>
    <w:p w:rsidR="00A510B6" w:rsidRDefault="00A510B6" w:rsidP="00F844A5">
      <w:pPr>
        <w:pStyle w:val="NoSpacing"/>
        <w:rPr>
          <w:b/>
          <w:bCs/>
        </w:rPr>
      </w:pPr>
    </w:p>
    <w:p w:rsidR="00A510B6" w:rsidRDefault="00A510B6" w:rsidP="00F844A5">
      <w:pPr>
        <w:pStyle w:val="NoSpacing"/>
        <w:rPr>
          <w:b/>
          <w:bCs/>
        </w:rPr>
      </w:pPr>
    </w:p>
    <w:p w:rsidR="00A510B6" w:rsidRDefault="00A510B6" w:rsidP="00F844A5">
      <w:pPr>
        <w:pStyle w:val="NoSpacing"/>
        <w:rPr>
          <w:b/>
          <w:bCs/>
        </w:rPr>
      </w:pPr>
    </w:p>
    <w:p w:rsidR="00A510B6" w:rsidRDefault="00A510B6" w:rsidP="00F844A5">
      <w:pPr>
        <w:pStyle w:val="NoSpacing"/>
        <w:rPr>
          <w:b/>
          <w:bCs/>
        </w:rPr>
      </w:pP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</w:t>
      </w:r>
      <w:r w:rsidRPr="00A0240F">
        <w:t xml:space="preserve"> связи с произошедшими структурными</w:t>
      </w:r>
      <w:r>
        <w:t xml:space="preserve"> и кадровыми   </w:t>
      </w:r>
      <w:r w:rsidRPr="00A0240F">
        <w:t xml:space="preserve"> изменениями</w:t>
      </w:r>
      <w:r>
        <w:t xml:space="preserve"> в администрации Волоконовского района:</w:t>
      </w: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внести в   распоряжение главы администрации Волоконовского района от 22 августа 2012 года № 867 «Об утверждении порядка тестирования проектных специалистов на знание основных положений проекта и на определение знаний и навыков в области проектного управления» </w:t>
      </w:r>
      <w:r w:rsidRPr="00F844A5">
        <w:t xml:space="preserve"> </w:t>
      </w:r>
      <w:r>
        <w:t>следующие изменения:</w:t>
      </w: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- из пункта 2 и 4 распоряжения исключить слова «управления экономического развития»; </w:t>
      </w: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пункт 3 распоряжения изложить в следующей редакции:</w:t>
      </w: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«3. Заместителю главы администрации района, руководителю аппарата главы администрации района С.В. Цыганковой создать условия для обеспечения квалификационного тестирования проектных специалистов.»; </w:t>
      </w: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пункт 5 распоряжения изложить в следующей редакции:</w:t>
      </w: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«5. Контроль за исполнением распоряжения возложить на заместителя главы администрации района по стратегическому развитию Е.А. Сотникова.»;</w:t>
      </w: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 порядок тестирования муниципальных служащих района, а также работников администрации муниципального района «Волоконовский район», занимающих должности, не отнесенные к должностям муниципальной службы района, участвующих в разработке и реализации проектов, на знание основных положений проекта и на определение знаний и навыков в области проектного управления (далее – порядок), утвержденный в пункте 1 названного распоряжения:</w:t>
      </w: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 пункте 1.2., 1.3. раздела 1 порядка  исключить слова «управления экономического развития».</w:t>
      </w: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jc w:val="both"/>
      </w:pP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jc w:val="both"/>
      </w:pPr>
    </w:p>
    <w:p w:rsidR="00A510B6" w:rsidRDefault="00A510B6" w:rsidP="00F844A5">
      <w:pPr>
        <w:autoSpaceDE w:val="0"/>
        <w:autoSpaceDN w:val="0"/>
        <w:adjustRightInd w:val="0"/>
        <w:spacing w:after="0" w:line="240" w:lineRule="auto"/>
        <w:jc w:val="both"/>
      </w:pPr>
    </w:p>
    <w:p w:rsidR="00A510B6" w:rsidRPr="00FD6AB5" w:rsidRDefault="00A510B6" w:rsidP="00F844A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 xml:space="preserve">Глава администрации района                                          </w:t>
      </w:r>
      <w:r>
        <w:rPr>
          <w:b/>
          <w:bCs/>
        </w:rPr>
        <w:t xml:space="preserve">         </w:t>
      </w:r>
      <w:r w:rsidRPr="00EE59DD">
        <w:rPr>
          <w:b/>
          <w:bCs/>
        </w:rPr>
        <w:t xml:space="preserve">  С. Бикетов</w:t>
      </w:r>
      <w:r w:rsidRPr="00097497">
        <w:rPr>
          <w:b/>
          <w:bCs/>
        </w:rPr>
        <w:t xml:space="preserve">                                                   </w:t>
      </w:r>
    </w:p>
    <w:sectPr w:rsidR="00A510B6" w:rsidRPr="00FD6AB5" w:rsidSect="00F844A5">
      <w:headerReference w:type="default" r:id="rId8"/>
      <w:pgSz w:w="11906" w:h="16838"/>
      <w:pgMar w:top="284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B6" w:rsidRDefault="00A510B6">
      <w:r>
        <w:separator/>
      </w:r>
    </w:p>
  </w:endnote>
  <w:endnote w:type="continuationSeparator" w:id="1">
    <w:p w:rsidR="00A510B6" w:rsidRDefault="00A5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B6" w:rsidRDefault="00A510B6">
      <w:r>
        <w:separator/>
      </w:r>
    </w:p>
  </w:footnote>
  <w:footnote w:type="continuationSeparator" w:id="1">
    <w:p w:rsidR="00A510B6" w:rsidRDefault="00A5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B6" w:rsidRDefault="00A510B6" w:rsidP="00BD64D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10B6" w:rsidRDefault="00A51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6FAB"/>
    <w:rsid w:val="0001375C"/>
    <w:rsid w:val="000617AE"/>
    <w:rsid w:val="000621F6"/>
    <w:rsid w:val="000705B8"/>
    <w:rsid w:val="00081C0A"/>
    <w:rsid w:val="000925E3"/>
    <w:rsid w:val="00097497"/>
    <w:rsid w:val="000B6488"/>
    <w:rsid w:val="000D7D0E"/>
    <w:rsid w:val="00113A15"/>
    <w:rsid w:val="0012606F"/>
    <w:rsid w:val="00126652"/>
    <w:rsid w:val="001721A3"/>
    <w:rsid w:val="0018039B"/>
    <w:rsid w:val="00192DA1"/>
    <w:rsid w:val="001A464D"/>
    <w:rsid w:val="001C1F55"/>
    <w:rsid w:val="001C251F"/>
    <w:rsid w:val="00201DF6"/>
    <w:rsid w:val="00206F1A"/>
    <w:rsid w:val="002318E1"/>
    <w:rsid w:val="00245EE8"/>
    <w:rsid w:val="00281E04"/>
    <w:rsid w:val="002848A1"/>
    <w:rsid w:val="002D2D99"/>
    <w:rsid w:val="002D5831"/>
    <w:rsid w:val="00311D4B"/>
    <w:rsid w:val="00325B85"/>
    <w:rsid w:val="003310C7"/>
    <w:rsid w:val="003670DA"/>
    <w:rsid w:val="0040012D"/>
    <w:rsid w:val="00400417"/>
    <w:rsid w:val="004313E7"/>
    <w:rsid w:val="00432C0B"/>
    <w:rsid w:val="00441EA9"/>
    <w:rsid w:val="004505E3"/>
    <w:rsid w:val="00457E63"/>
    <w:rsid w:val="004647E5"/>
    <w:rsid w:val="00466C20"/>
    <w:rsid w:val="00486C70"/>
    <w:rsid w:val="004B699F"/>
    <w:rsid w:val="004C4632"/>
    <w:rsid w:val="004D17FB"/>
    <w:rsid w:val="004E2938"/>
    <w:rsid w:val="005065B0"/>
    <w:rsid w:val="005316BC"/>
    <w:rsid w:val="005453B2"/>
    <w:rsid w:val="00550CC9"/>
    <w:rsid w:val="005543D7"/>
    <w:rsid w:val="006158C2"/>
    <w:rsid w:val="0062241D"/>
    <w:rsid w:val="006301B3"/>
    <w:rsid w:val="00656CAC"/>
    <w:rsid w:val="006A6FE8"/>
    <w:rsid w:val="006A76FA"/>
    <w:rsid w:val="006C09CE"/>
    <w:rsid w:val="006C6C5C"/>
    <w:rsid w:val="006E7E4E"/>
    <w:rsid w:val="006F4DAF"/>
    <w:rsid w:val="00702FD2"/>
    <w:rsid w:val="0072583C"/>
    <w:rsid w:val="00727373"/>
    <w:rsid w:val="00730472"/>
    <w:rsid w:val="007409DA"/>
    <w:rsid w:val="00760093"/>
    <w:rsid w:val="007A73F4"/>
    <w:rsid w:val="007F7DFB"/>
    <w:rsid w:val="00802D34"/>
    <w:rsid w:val="00803251"/>
    <w:rsid w:val="00843A93"/>
    <w:rsid w:val="00853FD8"/>
    <w:rsid w:val="0085695C"/>
    <w:rsid w:val="00887FE4"/>
    <w:rsid w:val="008D047D"/>
    <w:rsid w:val="008E2F6D"/>
    <w:rsid w:val="008E7C8C"/>
    <w:rsid w:val="008F0DF4"/>
    <w:rsid w:val="00916A18"/>
    <w:rsid w:val="009761C8"/>
    <w:rsid w:val="009872CD"/>
    <w:rsid w:val="0099598F"/>
    <w:rsid w:val="009B6BFE"/>
    <w:rsid w:val="00A0240F"/>
    <w:rsid w:val="00A07384"/>
    <w:rsid w:val="00A0772F"/>
    <w:rsid w:val="00A329A5"/>
    <w:rsid w:val="00A510B6"/>
    <w:rsid w:val="00A8385A"/>
    <w:rsid w:val="00A87ED6"/>
    <w:rsid w:val="00A95400"/>
    <w:rsid w:val="00AA3988"/>
    <w:rsid w:val="00AD0CF5"/>
    <w:rsid w:val="00AD2341"/>
    <w:rsid w:val="00AD723D"/>
    <w:rsid w:val="00AE4B81"/>
    <w:rsid w:val="00B200B5"/>
    <w:rsid w:val="00B221DB"/>
    <w:rsid w:val="00B26F28"/>
    <w:rsid w:val="00B6395D"/>
    <w:rsid w:val="00B737A1"/>
    <w:rsid w:val="00B75A6C"/>
    <w:rsid w:val="00B75AAC"/>
    <w:rsid w:val="00BA1667"/>
    <w:rsid w:val="00BA5C6F"/>
    <w:rsid w:val="00BB43E2"/>
    <w:rsid w:val="00BD64DC"/>
    <w:rsid w:val="00BE22EC"/>
    <w:rsid w:val="00BE2854"/>
    <w:rsid w:val="00C32228"/>
    <w:rsid w:val="00C60C93"/>
    <w:rsid w:val="00C96C12"/>
    <w:rsid w:val="00CA52F9"/>
    <w:rsid w:val="00CD382F"/>
    <w:rsid w:val="00D24E5B"/>
    <w:rsid w:val="00D535C8"/>
    <w:rsid w:val="00D64E56"/>
    <w:rsid w:val="00D6605F"/>
    <w:rsid w:val="00D70F88"/>
    <w:rsid w:val="00D710C4"/>
    <w:rsid w:val="00D74FFF"/>
    <w:rsid w:val="00D91C86"/>
    <w:rsid w:val="00D92F23"/>
    <w:rsid w:val="00D94AD7"/>
    <w:rsid w:val="00DA3898"/>
    <w:rsid w:val="00DA4257"/>
    <w:rsid w:val="00DB358B"/>
    <w:rsid w:val="00DC19D1"/>
    <w:rsid w:val="00DD3496"/>
    <w:rsid w:val="00DE2426"/>
    <w:rsid w:val="00E40C4A"/>
    <w:rsid w:val="00E74AE0"/>
    <w:rsid w:val="00E974C2"/>
    <w:rsid w:val="00EB039A"/>
    <w:rsid w:val="00EB7C65"/>
    <w:rsid w:val="00EE05E3"/>
    <w:rsid w:val="00EE59DD"/>
    <w:rsid w:val="00EE6DD8"/>
    <w:rsid w:val="00F20A90"/>
    <w:rsid w:val="00F20BF0"/>
    <w:rsid w:val="00F22C3B"/>
    <w:rsid w:val="00F51E87"/>
    <w:rsid w:val="00F8072B"/>
    <w:rsid w:val="00F844A5"/>
    <w:rsid w:val="00F874E8"/>
    <w:rsid w:val="00F87B0E"/>
    <w:rsid w:val="00FD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84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D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44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2DA1"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F844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1629</TotalTime>
  <Pages>2</Pages>
  <Words>289</Words>
  <Characters>1653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41</cp:revision>
  <cp:lastPrinted>2013-01-31T08:57:00Z</cp:lastPrinted>
  <dcterms:created xsi:type="dcterms:W3CDTF">2011-12-08T06:55:00Z</dcterms:created>
  <dcterms:modified xsi:type="dcterms:W3CDTF">2013-01-31T08:57:00Z</dcterms:modified>
</cp:coreProperties>
</file>